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6A1580" w14:textId="4FFFE354" w:rsidR="00EF6727" w:rsidRPr="008616C5" w:rsidRDefault="00A7278B">
      <w:pPr>
        <w:pStyle w:val="21"/>
        <w:shd w:val="clear" w:color="auto" w:fill="auto"/>
        <w:jc w:val="center"/>
        <w:rPr>
          <w:rStyle w:val="a4"/>
          <w:rFonts w:cs="Times New Roman"/>
          <w:sz w:val="24"/>
          <w:szCs w:val="24"/>
          <w:lang w:val="ru-RU"/>
        </w:rPr>
      </w:pPr>
      <w:r w:rsidRPr="008616C5">
        <w:rPr>
          <w:rStyle w:val="a4"/>
          <w:rFonts w:cs="Times New Roman"/>
          <w:b/>
          <w:bCs/>
          <w:sz w:val="24"/>
          <w:szCs w:val="24"/>
          <w:lang w:val="ru-RU"/>
        </w:rPr>
        <w:t>Ленинградское областное государственное стационарное</w:t>
      </w:r>
    </w:p>
    <w:p w14:paraId="40C7AB5D" w14:textId="77777777" w:rsidR="00EF6727" w:rsidRPr="008616C5" w:rsidRDefault="00A7278B">
      <w:pPr>
        <w:widowControl/>
        <w:spacing w:line="100" w:lineRule="atLeast"/>
        <w:jc w:val="center"/>
        <w:rPr>
          <w:rStyle w:val="a4"/>
          <w:rFonts w:ascii="Times New Roman" w:eastAsia="Times New Roman" w:hAnsi="Times New Roman" w:cs="Times New Roman"/>
          <w:b/>
          <w:bCs/>
          <w:lang w:val="ru-RU"/>
        </w:rPr>
      </w:pPr>
      <w:r w:rsidRPr="008616C5">
        <w:rPr>
          <w:rStyle w:val="a4"/>
          <w:rFonts w:ascii="Times New Roman" w:hAnsi="Times New Roman" w:cs="Times New Roman"/>
          <w:b/>
          <w:bCs/>
          <w:lang w:val="ru-RU"/>
        </w:rPr>
        <w:t>бюджетное учреждение социального обслуживания</w:t>
      </w:r>
    </w:p>
    <w:p w14:paraId="46F3E83B" w14:textId="78092829" w:rsidR="00EF6727" w:rsidRPr="008616C5" w:rsidRDefault="00A7278B" w:rsidP="00E55F2C">
      <w:pPr>
        <w:widowControl/>
        <w:spacing w:line="100" w:lineRule="atLeast"/>
        <w:jc w:val="center"/>
        <w:rPr>
          <w:rStyle w:val="a4"/>
          <w:rFonts w:ascii="Times New Roman" w:eastAsia="Times New Roman" w:hAnsi="Times New Roman" w:cs="Times New Roman"/>
          <w:lang w:val="ru-RU"/>
        </w:rPr>
      </w:pPr>
      <w:r w:rsidRPr="008616C5">
        <w:rPr>
          <w:rStyle w:val="a4"/>
          <w:rFonts w:ascii="Times New Roman" w:hAnsi="Times New Roman" w:cs="Times New Roman"/>
          <w:b/>
          <w:bCs/>
          <w:lang w:val="ru-RU"/>
        </w:rPr>
        <w:t>"</w:t>
      </w:r>
      <w:r w:rsidR="009B2E29" w:rsidRPr="008616C5">
        <w:rPr>
          <w:rStyle w:val="a4"/>
          <w:rFonts w:ascii="Times New Roman" w:hAnsi="Times New Roman" w:cs="Times New Roman"/>
          <w:b/>
          <w:bCs/>
          <w:lang w:val="ru-RU"/>
        </w:rPr>
        <w:t xml:space="preserve">Сясьстройский </w:t>
      </w:r>
      <w:r w:rsidR="00707EED">
        <w:rPr>
          <w:rStyle w:val="a4"/>
          <w:rFonts w:ascii="Times New Roman" w:hAnsi="Times New Roman" w:cs="Times New Roman"/>
          <w:b/>
          <w:bCs/>
          <w:lang w:val="ru-RU"/>
        </w:rPr>
        <w:t>дом социального проживания</w:t>
      </w:r>
      <w:r w:rsidRPr="008616C5">
        <w:rPr>
          <w:rStyle w:val="a4"/>
          <w:rFonts w:ascii="Times New Roman" w:hAnsi="Times New Roman" w:cs="Times New Roman"/>
          <w:b/>
          <w:bCs/>
          <w:lang w:val="ru-RU"/>
        </w:rPr>
        <w:t>"</w:t>
      </w:r>
    </w:p>
    <w:p w14:paraId="1620F7C7" w14:textId="77777777" w:rsidR="00EF6727" w:rsidRPr="008616C5" w:rsidRDefault="00A7278B">
      <w:pPr>
        <w:widowControl/>
        <w:spacing w:line="100" w:lineRule="atLeast"/>
        <w:jc w:val="both"/>
        <w:rPr>
          <w:rStyle w:val="a4"/>
          <w:rFonts w:ascii="Times New Roman" w:eastAsia="Times New Roman" w:hAnsi="Times New Roman" w:cs="Times New Roman"/>
          <w:lang w:val="ru-RU"/>
        </w:rPr>
      </w:pP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hAnsi="Times New Roman" w:cs="Times New Roman"/>
          <w:lang w:val="ru-RU"/>
        </w:rPr>
        <w:t xml:space="preserve">                                                                                                                                             УТВЕРЖДАЮ: </w:t>
      </w:r>
    </w:p>
    <w:p w14:paraId="09CE46B1" w14:textId="4E68DC11" w:rsidR="00EF6727" w:rsidRPr="008616C5" w:rsidRDefault="00A7278B">
      <w:pPr>
        <w:widowControl/>
        <w:spacing w:line="100" w:lineRule="atLeast"/>
        <w:jc w:val="both"/>
        <w:rPr>
          <w:rStyle w:val="a4"/>
          <w:rFonts w:ascii="Times New Roman" w:eastAsia="Times New Roman" w:hAnsi="Times New Roman" w:cs="Times New Roman"/>
          <w:lang w:val="ru-RU"/>
        </w:rPr>
      </w:pP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  <w:t xml:space="preserve">                                                                                                    Директор </w:t>
      </w:r>
      <w:r w:rsidR="009B2E29" w:rsidRPr="008616C5">
        <w:rPr>
          <w:rStyle w:val="a4"/>
          <w:rFonts w:ascii="Times New Roman" w:eastAsia="Times New Roman" w:hAnsi="Times New Roman" w:cs="Times New Roman"/>
          <w:lang w:val="ru-RU"/>
        </w:rPr>
        <w:t>__</w:t>
      </w:r>
      <w:r w:rsidRPr="008616C5">
        <w:rPr>
          <w:rStyle w:val="a4"/>
          <w:rFonts w:ascii="Times New Roman" w:hAnsi="Times New Roman" w:cs="Times New Roman"/>
          <w:lang w:val="ru-RU"/>
        </w:rPr>
        <w:t>___</w:t>
      </w:r>
      <w:r w:rsidR="009B2E29" w:rsidRPr="008616C5">
        <w:rPr>
          <w:rStyle w:val="a4"/>
          <w:rFonts w:ascii="Times New Roman" w:hAnsi="Times New Roman" w:cs="Times New Roman"/>
          <w:lang w:val="ru-RU"/>
        </w:rPr>
        <w:t>_</w:t>
      </w:r>
      <w:r w:rsidRPr="008616C5">
        <w:rPr>
          <w:rStyle w:val="a4"/>
          <w:rFonts w:ascii="Times New Roman" w:hAnsi="Times New Roman" w:cs="Times New Roman"/>
          <w:lang w:val="ru-RU"/>
        </w:rPr>
        <w:t xml:space="preserve">______ </w:t>
      </w:r>
      <w:r w:rsidR="009B2E29" w:rsidRPr="008616C5">
        <w:rPr>
          <w:rStyle w:val="a4"/>
          <w:rFonts w:ascii="Times New Roman" w:hAnsi="Times New Roman" w:cs="Times New Roman"/>
          <w:lang w:val="ru-RU"/>
        </w:rPr>
        <w:t>Журавель М.Б.</w:t>
      </w:r>
    </w:p>
    <w:p w14:paraId="024C85EB" w14:textId="4C07793B" w:rsidR="00EF6727" w:rsidRPr="008616C5" w:rsidRDefault="00A7278B" w:rsidP="00E55F2C">
      <w:pPr>
        <w:widowControl/>
        <w:spacing w:line="100" w:lineRule="atLeast"/>
        <w:jc w:val="right"/>
        <w:rPr>
          <w:rStyle w:val="a4"/>
          <w:rFonts w:ascii="Times New Roman" w:eastAsia="Times New Roman" w:hAnsi="Times New Roman" w:cs="Times New Roman"/>
          <w:color w:val="auto"/>
          <w:u w:color="FF0000"/>
          <w:lang w:val="ru-RU"/>
        </w:rPr>
      </w:pPr>
      <w:r w:rsidRPr="008616C5">
        <w:rPr>
          <w:rStyle w:val="a4"/>
          <w:rFonts w:ascii="Times New Roman" w:hAnsi="Times New Roman" w:cs="Times New Roman"/>
          <w:color w:val="auto"/>
          <w:u w:color="FF0000"/>
          <w:lang w:val="ru-RU"/>
        </w:rPr>
        <w:t>"</w:t>
      </w:r>
      <w:r w:rsidR="001B1ED6">
        <w:rPr>
          <w:rStyle w:val="a4"/>
          <w:rFonts w:ascii="Times New Roman" w:hAnsi="Times New Roman" w:cs="Times New Roman"/>
          <w:color w:val="auto"/>
          <w:u w:color="FF0000"/>
          <w:lang w:val="ru-RU"/>
        </w:rPr>
        <w:t>25</w:t>
      </w:r>
      <w:r w:rsidRPr="008616C5">
        <w:rPr>
          <w:rStyle w:val="a4"/>
          <w:rFonts w:ascii="Times New Roman" w:hAnsi="Times New Roman" w:cs="Times New Roman"/>
          <w:color w:val="auto"/>
          <w:u w:color="FF0000"/>
          <w:lang w:val="ru-RU"/>
        </w:rPr>
        <w:t xml:space="preserve">" </w:t>
      </w:r>
      <w:r w:rsidR="001B1ED6">
        <w:rPr>
          <w:rStyle w:val="a4"/>
          <w:rFonts w:ascii="Times New Roman" w:hAnsi="Times New Roman" w:cs="Times New Roman"/>
          <w:color w:val="auto"/>
          <w:u w:color="FF0000"/>
          <w:lang w:val="ru-RU"/>
        </w:rPr>
        <w:t>сентября</w:t>
      </w:r>
      <w:r w:rsidRPr="008616C5">
        <w:rPr>
          <w:rStyle w:val="a4"/>
          <w:rFonts w:ascii="Times New Roman" w:hAnsi="Times New Roman" w:cs="Times New Roman"/>
          <w:color w:val="auto"/>
          <w:u w:color="FF0000"/>
          <w:lang w:val="ru-RU"/>
        </w:rPr>
        <w:t xml:space="preserve"> 202</w:t>
      </w:r>
      <w:r w:rsidR="00707EED">
        <w:rPr>
          <w:rStyle w:val="a4"/>
          <w:rFonts w:ascii="Times New Roman" w:hAnsi="Times New Roman" w:cs="Times New Roman"/>
          <w:color w:val="auto"/>
          <w:u w:color="FF0000"/>
          <w:lang w:val="ru-RU"/>
        </w:rPr>
        <w:t>6</w:t>
      </w:r>
      <w:r w:rsidRPr="008616C5">
        <w:rPr>
          <w:rStyle w:val="a4"/>
          <w:rFonts w:ascii="Times New Roman" w:hAnsi="Times New Roman" w:cs="Times New Roman"/>
          <w:color w:val="auto"/>
          <w:u w:color="FF0000"/>
          <w:lang w:val="ru-RU"/>
        </w:rPr>
        <w:t xml:space="preserve"> года </w:t>
      </w:r>
    </w:p>
    <w:p w14:paraId="1C88E8AF" w14:textId="1A21B01E" w:rsidR="00EF6727" w:rsidRPr="008616C5" w:rsidRDefault="00A7278B" w:rsidP="00E55F2C">
      <w:pPr>
        <w:widowControl/>
        <w:spacing w:line="100" w:lineRule="atLeast"/>
        <w:jc w:val="center"/>
        <w:rPr>
          <w:rStyle w:val="a4"/>
          <w:rFonts w:ascii="Times New Roman" w:eastAsia="Times New Roman" w:hAnsi="Times New Roman" w:cs="Times New Roman"/>
          <w:b/>
          <w:bCs/>
          <w:lang w:val="ru-RU"/>
        </w:rPr>
      </w:pPr>
      <w:r w:rsidRPr="008616C5">
        <w:rPr>
          <w:rStyle w:val="a4"/>
          <w:rFonts w:ascii="Times New Roman" w:hAnsi="Times New Roman" w:cs="Times New Roman"/>
          <w:b/>
          <w:bCs/>
          <w:lang w:val="ru-RU"/>
        </w:rPr>
        <w:t>ОТЧЁТ</w:t>
      </w:r>
    </w:p>
    <w:p w14:paraId="259FA1ED" w14:textId="09C9DF58" w:rsidR="00EF6727" w:rsidRPr="008616C5" w:rsidRDefault="00A7278B">
      <w:pPr>
        <w:widowControl/>
        <w:spacing w:line="100" w:lineRule="atLeast"/>
        <w:jc w:val="center"/>
        <w:rPr>
          <w:rStyle w:val="a4"/>
          <w:rFonts w:ascii="Times New Roman" w:eastAsia="Times New Roman" w:hAnsi="Times New Roman" w:cs="Times New Roman"/>
          <w:b/>
          <w:bCs/>
          <w:lang w:val="ru-RU"/>
        </w:rPr>
      </w:pPr>
      <w:r w:rsidRPr="008616C5">
        <w:rPr>
          <w:rStyle w:val="a4"/>
          <w:rFonts w:ascii="Times New Roman" w:hAnsi="Times New Roman" w:cs="Times New Roman"/>
          <w:b/>
          <w:bCs/>
          <w:lang w:val="ru-RU"/>
        </w:rPr>
        <w:t>по выполнению Плана</w:t>
      </w:r>
      <w:r w:rsidR="0057105A" w:rsidRPr="008616C5">
        <w:rPr>
          <w:rStyle w:val="a4"/>
          <w:rFonts w:ascii="Times New Roman" w:hAnsi="Times New Roman" w:cs="Times New Roman"/>
          <w:b/>
          <w:bCs/>
          <w:lang w:val="ru-RU"/>
        </w:rPr>
        <w:t xml:space="preserve"> </w:t>
      </w:r>
      <w:r w:rsidRPr="008616C5">
        <w:rPr>
          <w:rStyle w:val="a4"/>
          <w:rFonts w:ascii="Times New Roman" w:hAnsi="Times New Roman" w:cs="Times New Roman"/>
          <w:b/>
          <w:bCs/>
          <w:lang w:val="ru-RU"/>
        </w:rPr>
        <w:t>противодействия коррупции</w:t>
      </w:r>
      <w:r w:rsidR="0057105A" w:rsidRPr="008616C5">
        <w:rPr>
          <w:rStyle w:val="a4"/>
          <w:rFonts w:ascii="Times New Roman" w:hAnsi="Times New Roman" w:cs="Times New Roman"/>
          <w:b/>
          <w:bCs/>
          <w:lang w:val="ru-RU"/>
        </w:rPr>
        <w:t xml:space="preserve"> </w:t>
      </w:r>
      <w:r w:rsidRPr="008616C5">
        <w:rPr>
          <w:rStyle w:val="a4"/>
          <w:rFonts w:ascii="Times New Roman" w:hAnsi="Times New Roman" w:cs="Times New Roman"/>
          <w:b/>
          <w:bCs/>
          <w:lang w:val="ru-RU"/>
        </w:rPr>
        <w:t>ЛОГБУ «</w:t>
      </w:r>
      <w:r w:rsidR="009B2E29" w:rsidRPr="008616C5">
        <w:rPr>
          <w:rStyle w:val="a4"/>
          <w:rFonts w:ascii="Times New Roman" w:hAnsi="Times New Roman" w:cs="Times New Roman"/>
          <w:b/>
          <w:bCs/>
          <w:lang w:val="ru-RU"/>
        </w:rPr>
        <w:t xml:space="preserve">Сясьстройский </w:t>
      </w:r>
      <w:r w:rsidR="00707EED">
        <w:rPr>
          <w:rStyle w:val="a4"/>
          <w:rFonts w:ascii="Times New Roman" w:hAnsi="Times New Roman" w:cs="Times New Roman"/>
          <w:b/>
          <w:bCs/>
          <w:lang w:val="ru-RU"/>
        </w:rPr>
        <w:t>ДСП</w:t>
      </w:r>
      <w:r w:rsidRPr="008616C5">
        <w:rPr>
          <w:rStyle w:val="a4"/>
          <w:rFonts w:ascii="Times New Roman" w:hAnsi="Times New Roman" w:cs="Times New Roman"/>
          <w:b/>
          <w:bCs/>
          <w:lang w:val="ru-RU"/>
        </w:rPr>
        <w:t>»</w:t>
      </w:r>
    </w:p>
    <w:p w14:paraId="2B364CB5" w14:textId="5A0B58F3" w:rsidR="00EF6727" w:rsidRPr="008616C5" w:rsidRDefault="00A7278B" w:rsidP="00E55F2C">
      <w:pPr>
        <w:pStyle w:val="A5"/>
        <w:shd w:val="clear" w:color="auto" w:fill="auto"/>
        <w:spacing w:line="317" w:lineRule="exact"/>
        <w:jc w:val="center"/>
        <w:rPr>
          <w:rStyle w:val="a4"/>
          <w:rFonts w:cs="Times New Roman"/>
          <w:sz w:val="24"/>
          <w:szCs w:val="24"/>
          <w:lang w:val="ru-RU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t>на 2025-2028 гг.</w:t>
      </w:r>
    </w:p>
    <w:p w14:paraId="0060451D" w14:textId="77777777" w:rsidR="00E55F2C" w:rsidRPr="008616C5" w:rsidRDefault="00E55F2C" w:rsidP="00E55F2C">
      <w:pPr>
        <w:pStyle w:val="A5"/>
        <w:shd w:val="clear" w:color="auto" w:fill="auto"/>
        <w:spacing w:line="317" w:lineRule="exact"/>
        <w:jc w:val="center"/>
        <w:rPr>
          <w:rFonts w:cs="Times New Roman"/>
          <w:sz w:val="24"/>
          <w:szCs w:val="24"/>
        </w:rPr>
      </w:pPr>
    </w:p>
    <w:p w14:paraId="5D298E66" w14:textId="25833359" w:rsidR="00EF6727" w:rsidRPr="008616C5" w:rsidRDefault="00707EED">
      <w:pPr>
        <w:pStyle w:val="A5"/>
        <w:shd w:val="clear" w:color="auto" w:fill="auto"/>
        <w:spacing w:line="317" w:lineRule="exact"/>
        <w:jc w:val="center"/>
        <w:rPr>
          <w:rStyle w:val="a4"/>
          <w:rFonts w:cs="Times New Roman"/>
          <w:sz w:val="24"/>
          <w:szCs w:val="24"/>
        </w:rPr>
      </w:pPr>
      <w:r>
        <w:rPr>
          <w:rStyle w:val="a4"/>
          <w:rFonts w:cs="Times New Roman"/>
          <w:sz w:val="24"/>
          <w:szCs w:val="24"/>
          <w:lang w:val="ru-RU"/>
        </w:rPr>
        <w:t xml:space="preserve">за </w:t>
      </w:r>
      <w:r w:rsidR="001B1ED6">
        <w:rPr>
          <w:rStyle w:val="a4"/>
          <w:rFonts w:cs="Times New Roman"/>
          <w:sz w:val="24"/>
          <w:szCs w:val="24"/>
          <w:lang w:val="ru-RU"/>
        </w:rPr>
        <w:t>3</w:t>
      </w:r>
      <w:r>
        <w:rPr>
          <w:rStyle w:val="a4"/>
          <w:rFonts w:cs="Times New Roman"/>
          <w:sz w:val="24"/>
          <w:szCs w:val="24"/>
          <w:lang w:val="ru-RU"/>
        </w:rPr>
        <w:t xml:space="preserve"> квартал 2026</w:t>
      </w:r>
      <w:r w:rsidR="00A7278B" w:rsidRPr="008616C5">
        <w:rPr>
          <w:rStyle w:val="a4"/>
          <w:rFonts w:cs="Times New Roman"/>
          <w:sz w:val="24"/>
          <w:szCs w:val="24"/>
          <w:lang w:val="ru-RU"/>
        </w:rPr>
        <w:t xml:space="preserve"> года</w:t>
      </w:r>
    </w:p>
    <w:p w14:paraId="1E48C64F" w14:textId="77777777" w:rsidR="00EF6727" w:rsidRPr="008616C5" w:rsidRDefault="00EF6727">
      <w:pPr>
        <w:pStyle w:val="A5"/>
        <w:shd w:val="clear" w:color="auto" w:fill="auto"/>
        <w:spacing w:line="317" w:lineRule="exact"/>
        <w:jc w:val="center"/>
        <w:rPr>
          <w:rFonts w:cs="Times New Roman"/>
          <w:sz w:val="24"/>
          <w:szCs w:val="24"/>
        </w:rPr>
      </w:pPr>
    </w:p>
    <w:p w14:paraId="68EC83B6" w14:textId="77777777" w:rsidR="00EF6727" w:rsidRPr="008616C5" w:rsidRDefault="00A7278B">
      <w:pPr>
        <w:pStyle w:val="A5"/>
        <w:numPr>
          <w:ilvl w:val="0"/>
          <w:numId w:val="2"/>
        </w:numPr>
        <w:shd w:val="clear" w:color="auto" w:fill="auto"/>
        <w:spacing w:line="317" w:lineRule="exact"/>
        <w:jc w:val="both"/>
        <w:rPr>
          <w:rFonts w:cs="Times New Roman"/>
          <w:sz w:val="24"/>
          <w:szCs w:val="24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t>По пункту 2.1.1. Плана:</w:t>
      </w:r>
    </w:p>
    <w:p w14:paraId="5485D41A" w14:textId="77777777" w:rsidR="00EF6727" w:rsidRPr="008616C5" w:rsidRDefault="00EF6727">
      <w:pPr>
        <w:pStyle w:val="A5"/>
        <w:shd w:val="clear" w:color="auto" w:fill="auto"/>
        <w:spacing w:line="317" w:lineRule="exact"/>
        <w:ind w:left="360"/>
        <w:jc w:val="both"/>
        <w:rPr>
          <w:rStyle w:val="a4"/>
          <w:rFonts w:cs="Times New Roman"/>
          <w:sz w:val="24"/>
          <w:szCs w:val="24"/>
        </w:rPr>
      </w:pPr>
    </w:p>
    <w:p w14:paraId="2D26D45F" w14:textId="51F0700B" w:rsidR="00EF6727" w:rsidRPr="008616C5" w:rsidRDefault="00A7278B">
      <w:pPr>
        <w:pStyle w:val="A5"/>
        <w:shd w:val="clear" w:color="auto" w:fill="auto"/>
        <w:spacing w:line="317" w:lineRule="exact"/>
        <w:ind w:left="360"/>
        <w:jc w:val="both"/>
        <w:rPr>
          <w:rStyle w:val="a4"/>
          <w:rFonts w:cs="Times New Roman"/>
          <w:i/>
          <w:iCs/>
          <w:sz w:val="24"/>
          <w:szCs w:val="24"/>
          <w:lang w:val="ru-RU"/>
        </w:rPr>
      </w:pPr>
      <w:r w:rsidRPr="008616C5">
        <w:rPr>
          <w:rStyle w:val="a4"/>
          <w:rFonts w:cs="Times New Roman"/>
          <w:i/>
          <w:iCs/>
          <w:sz w:val="24"/>
          <w:szCs w:val="24"/>
          <w:lang w:val="ru-RU"/>
        </w:rPr>
        <w:t xml:space="preserve">Сообщения о коррупционных проявлениях в </w:t>
      </w:r>
      <w:r w:rsidR="00F45D74">
        <w:rPr>
          <w:rStyle w:val="a4"/>
          <w:rFonts w:cs="Times New Roman"/>
          <w:i/>
          <w:iCs/>
          <w:sz w:val="24"/>
          <w:szCs w:val="24"/>
          <w:lang w:val="ru-RU"/>
        </w:rPr>
        <w:t>2</w:t>
      </w:r>
      <w:r w:rsidRPr="008616C5">
        <w:rPr>
          <w:rStyle w:val="a4"/>
          <w:rFonts w:cs="Times New Roman"/>
          <w:i/>
          <w:iCs/>
          <w:sz w:val="24"/>
          <w:szCs w:val="24"/>
          <w:lang w:val="ru-RU"/>
        </w:rPr>
        <w:t xml:space="preserve"> квартале 202</w:t>
      </w:r>
      <w:r w:rsidR="00707EED">
        <w:rPr>
          <w:rStyle w:val="a4"/>
          <w:rFonts w:cs="Times New Roman"/>
          <w:i/>
          <w:iCs/>
          <w:sz w:val="24"/>
          <w:szCs w:val="24"/>
          <w:lang w:val="ru-RU"/>
        </w:rPr>
        <w:t>6</w:t>
      </w:r>
      <w:r w:rsidRPr="008616C5">
        <w:rPr>
          <w:rStyle w:val="a4"/>
          <w:rFonts w:cs="Times New Roman"/>
          <w:i/>
          <w:iCs/>
          <w:sz w:val="24"/>
          <w:szCs w:val="24"/>
          <w:lang w:val="ru-RU"/>
        </w:rPr>
        <w:t xml:space="preserve"> года отсутствуют.</w:t>
      </w:r>
    </w:p>
    <w:p w14:paraId="45ADFBB4" w14:textId="77777777" w:rsidR="00EF6727" w:rsidRPr="008616C5" w:rsidRDefault="00EF6727">
      <w:pPr>
        <w:pStyle w:val="A5"/>
        <w:shd w:val="clear" w:color="auto" w:fill="auto"/>
        <w:spacing w:line="317" w:lineRule="exact"/>
        <w:ind w:left="360"/>
        <w:jc w:val="both"/>
        <w:rPr>
          <w:rStyle w:val="a4"/>
          <w:rFonts w:cs="Times New Roman"/>
          <w:sz w:val="24"/>
          <w:szCs w:val="24"/>
          <w:lang w:val="ru-RU"/>
        </w:rPr>
      </w:pPr>
    </w:p>
    <w:p w14:paraId="3E9E1543" w14:textId="77777777" w:rsidR="00EF6727" w:rsidRPr="008616C5" w:rsidRDefault="00A7278B">
      <w:pPr>
        <w:pStyle w:val="A5"/>
        <w:numPr>
          <w:ilvl w:val="0"/>
          <w:numId w:val="2"/>
        </w:numPr>
        <w:shd w:val="clear" w:color="auto" w:fill="auto"/>
        <w:spacing w:line="317" w:lineRule="exact"/>
        <w:jc w:val="both"/>
        <w:rPr>
          <w:rFonts w:cs="Times New Roman"/>
          <w:sz w:val="24"/>
          <w:szCs w:val="24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t>По пункту 4.3. Плана:</w:t>
      </w:r>
    </w:p>
    <w:p w14:paraId="7467E37D" w14:textId="77777777" w:rsidR="008D1659" w:rsidRPr="008616C5" w:rsidRDefault="008D1659" w:rsidP="003D5AF8">
      <w:pPr>
        <w:pStyle w:val="A5"/>
        <w:shd w:val="clear" w:color="auto" w:fill="auto"/>
        <w:spacing w:line="317" w:lineRule="exact"/>
        <w:ind w:left="360"/>
        <w:jc w:val="both"/>
        <w:rPr>
          <w:rStyle w:val="a4"/>
          <w:rFonts w:cs="Times New Roman"/>
          <w:b w:val="0"/>
          <w:bCs w:val="0"/>
          <w:sz w:val="24"/>
          <w:szCs w:val="24"/>
          <w:lang w:val="ru-RU"/>
        </w:rPr>
      </w:pPr>
    </w:p>
    <w:p w14:paraId="1FFA49C5" w14:textId="6D2A8BF7" w:rsidR="008D1659" w:rsidRPr="008616C5" w:rsidRDefault="001A0AFD" w:rsidP="00E55F2C">
      <w:pPr>
        <w:pStyle w:val="A5"/>
        <w:shd w:val="clear" w:color="auto" w:fill="auto"/>
        <w:spacing w:line="317" w:lineRule="exact"/>
        <w:ind w:left="360"/>
        <w:jc w:val="center"/>
        <w:rPr>
          <w:rStyle w:val="a4"/>
          <w:rFonts w:cs="Times New Roman"/>
          <w:sz w:val="24"/>
          <w:szCs w:val="24"/>
          <w:lang w:val="ru-RU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t>Отчёт в части выявления и минимизации коррупционных рисков при осуществлении закупок товаров, работ, услуг</w:t>
      </w:r>
    </w:p>
    <w:p w14:paraId="767FC581" w14:textId="56973363" w:rsidR="00352114" w:rsidRPr="008616C5" w:rsidRDefault="00352114" w:rsidP="003D5AF8">
      <w:pPr>
        <w:pStyle w:val="A5"/>
        <w:shd w:val="clear" w:color="auto" w:fill="auto"/>
        <w:spacing w:line="317" w:lineRule="exact"/>
        <w:ind w:left="360"/>
        <w:jc w:val="both"/>
        <w:rPr>
          <w:rStyle w:val="a4"/>
          <w:rFonts w:cs="Times New Roman"/>
          <w:b w:val="0"/>
          <w:bCs w:val="0"/>
          <w:sz w:val="24"/>
          <w:szCs w:val="24"/>
          <w:lang w:val="ru-RU"/>
        </w:rPr>
      </w:pPr>
    </w:p>
    <w:tbl>
      <w:tblPr>
        <w:tblStyle w:val="ac"/>
        <w:tblW w:w="0" w:type="auto"/>
        <w:tblInd w:w="360" w:type="dxa"/>
        <w:tblLook w:val="04A0" w:firstRow="1" w:lastRow="0" w:firstColumn="1" w:lastColumn="0" w:noHBand="0" w:noVBand="1"/>
      </w:tblPr>
      <w:tblGrid>
        <w:gridCol w:w="486"/>
        <w:gridCol w:w="3260"/>
        <w:gridCol w:w="3585"/>
        <w:gridCol w:w="2484"/>
        <w:gridCol w:w="2479"/>
        <w:gridCol w:w="2475"/>
      </w:tblGrid>
      <w:tr w:rsidR="00E55F2C" w:rsidRPr="008616C5" w14:paraId="43841C12" w14:textId="77777777" w:rsidTr="00707EED">
        <w:tc>
          <w:tcPr>
            <w:tcW w:w="486" w:type="dxa"/>
          </w:tcPr>
          <w:p w14:paraId="43A2B18C" w14:textId="77777777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№</w:t>
            </w:r>
          </w:p>
        </w:tc>
        <w:tc>
          <w:tcPr>
            <w:tcW w:w="3260" w:type="dxa"/>
          </w:tcPr>
          <w:p w14:paraId="538217CF" w14:textId="77777777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ФИО сотрудника административно-хозяйственного блока учреждения</w:t>
            </w:r>
          </w:p>
        </w:tc>
        <w:tc>
          <w:tcPr>
            <w:tcW w:w="3585" w:type="dxa"/>
          </w:tcPr>
          <w:p w14:paraId="40D832C5" w14:textId="77777777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ФИО родственника / свойственника сотрудника учреждения</w:t>
            </w:r>
          </w:p>
        </w:tc>
        <w:tc>
          <w:tcPr>
            <w:tcW w:w="2484" w:type="dxa"/>
          </w:tcPr>
          <w:p w14:paraId="41208FD9" w14:textId="77777777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Реквизиты протокола заседания комиссии по предотвращению и урегулированию конфликта интересов учреждения</w:t>
            </w:r>
          </w:p>
        </w:tc>
        <w:tc>
          <w:tcPr>
            <w:tcW w:w="2479" w:type="dxa"/>
          </w:tcPr>
          <w:p w14:paraId="193B6155" w14:textId="77777777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Реквизиты приказа учреждения, принятого в целях предотвращения и урегулирования конфликта интересов</w:t>
            </w:r>
          </w:p>
        </w:tc>
        <w:tc>
          <w:tcPr>
            <w:tcW w:w="2475" w:type="dxa"/>
          </w:tcPr>
          <w:p w14:paraId="1611CA21" w14:textId="77777777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Каким образом в учреждении организован контроль за принимаемыми решениями в отношении родственников / свойственников</w:t>
            </w:r>
          </w:p>
        </w:tc>
      </w:tr>
      <w:tr w:rsidR="00E55F2C" w:rsidRPr="008616C5" w14:paraId="0E694506" w14:textId="77777777" w:rsidTr="00707EED">
        <w:tc>
          <w:tcPr>
            <w:tcW w:w="486" w:type="dxa"/>
          </w:tcPr>
          <w:p w14:paraId="3E35AE57" w14:textId="77777777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3260" w:type="dxa"/>
          </w:tcPr>
          <w:p w14:paraId="2C6E043E" w14:textId="4F29894F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3585" w:type="dxa"/>
          </w:tcPr>
          <w:p w14:paraId="13A580B0" w14:textId="07857EE6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2484" w:type="dxa"/>
          </w:tcPr>
          <w:p w14:paraId="4F46A253" w14:textId="2761F4A1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2479" w:type="dxa"/>
          </w:tcPr>
          <w:p w14:paraId="63CE2171" w14:textId="73F28B5E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2475" w:type="dxa"/>
          </w:tcPr>
          <w:p w14:paraId="75E5DD57" w14:textId="3AD98EE8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-</w:t>
            </w:r>
          </w:p>
        </w:tc>
      </w:tr>
    </w:tbl>
    <w:p w14:paraId="75BC5F0C" w14:textId="77777777" w:rsidR="00E55F2C" w:rsidRPr="008616C5" w:rsidRDefault="00E55F2C" w:rsidP="00E55F2C">
      <w:pPr>
        <w:pStyle w:val="A5"/>
        <w:shd w:val="clear" w:color="auto" w:fill="auto"/>
        <w:spacing w:line="317" w:lineRule="exact"/>
        <w:jc w:val="both"/>
        <w:rPr>
          <w:rStyle w:val="a4"/>
          <w:rFonts w:cs="Times New Roman"/>
          <w:b w:val="0"/>
          <w:bCs w:val="0"/>
          <w:sz w:val="24"/>
          <w:szCs w:val="24"/>
          <w:lang w:val="ru-RU"/>
        </w:rPr>
      </w:pPr>
    </w:p>
    <w:p w14:paraId="21726012" w14:textId="08480D0E" w:rsidR="00403069" w:rsidRPr="008616C5" w:rsidRDefault="00A7278B" w:rsidP="00E55F2C">
      <w:pPr>
        <w:pStyle w:val="A5"/>
        <w:shd w:val="clear" w:color="auto" w:fill="auto"/>
        <w:spacing w:line="317" w:lineRule="exact"/>
        <w:ind w:left="360"/>
        <w:jc w:val="both"/>
        <w:rPr>
          <w:rStyle w:val="a4"/>
          <w:rFonts w:cs="Times New Roman"/>
          <w:sz w:val="24"/>
          <w:szCs w:val="24"/>
          <w:lang w:val="ru-RU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t>Контроль за соблюдением требований об отсутствии конфликта интересов между участниками закупки и заказчиком осуществляется.</w:t>
      </w:r>
    </w:p>
    <w:p w14:paraId="52AF8D97" w14:textId="77777777" w:rsidR="00EF6727" w:rsidRPr="008616C5" w:rsidRDefault="00A7278B">
      <w:pPr>
        <w:pStyle w:val="A5"/>
        <w:numPr>
          <w:ilvl w:val="0"/>
          <w:numId w:val="2"/>
        </w:numPr>
        <w:shd w:val="clear" w:color="auto" w:fill="auto"/>
        <w:spacing w:line="317" w:lineRule="exact"/>
        <w:jc w:val="both"/>
        <w:rPr>
          <w:rFonts w:cs="Times New Roman"/>
          <w:sz w:val="24"/>
          <w:szCs w:val="24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t>По пункту 4.6 Плана:</w:t>
      </w:r>
    </w:p>
    <w:p w14:paraId="38FAF454" w14:textId="77777777" w:rsidR="00EF6727" w:rsidRPr="008616C5" w:rsidRDefault="00EF6727" w:rsidP="00403069">
      <w:pPr>
        <w:pStyle w:val="A5"/>
        <w:shd w:val="clear" w:color="auto" w:fill="auto"/>
        <w:spacing w:line="317" w:lineRule="exact"/>
        <w:jc w:val="both"/>
        <w:rPr>
          <w:rStyle w:val="a4"/>
          <w:rFonts w:cs="Times New Roman"/>
          <w:color w:val="FF0000"/>
          <w:sz w:val="24"/>
          <w:szCs w:val="24"/>
          <w:u w:color="FF0000"/>
          <w:lang w:val="ru-RU"/>
        </w:rPr>
      </w:pPr>
    </w:p>
    <w:p w14:paraId="0E7C13FC" w14:textId="5E618282" w:rsidR="00EF6727" w:rsidRPr="008616C5" w:rsidRDefault="00A7278B">
      <w:pPr>
        <w:pStyle w:val="A5"/>
        <w:shd w:val="clear" w:color="auto" w:fill="auto"/>
        <w:spacing w:line="317" w:lineRule="exact"/>
        <w:jc w:val="center"/>
        <w:rPr>
          <w:rStyle w:val="a4"/>
          <w:rFonts w:cs="Times New Roman"/>
          <w:sz w:val="24"/>
          <w:szCs w:val="24"/>
          <w:lang w:val="ru-RU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lastRenderedPageBreak/>
        <w:t>а) Отчет по Плану мероприятий («дорожной карты») по снижению комплаенс-рисков в учреждении</w:t>
      </w:r>
    </w:p>
    <w:p w14:paraId="49175960" w14:textId="77777777" w:rsidR="00EF6727" w:rsidRPr="008616C5" w:rsidRDefault="00EF6727">
      <w:pPr>
        <w:pStyle w:val="A5"/>
        <w:shd w:val="clear" w:color="auto" w:fill="auto"/>
        <w:spacing w:line="317" w:lineRule="exact"/>
        <w:jc w:val="center"/>
        <w:rPr>
          <w:rStyle w:val="a4"/>
          <w:rFonts w:cs="Times New Roman"/>
          <w:sz w:val="24"/>
          <w:szCs w:val="24"/>
          <w:lang w:val="ru-RU"/>
        </w:rPr>
      </w:pPr>
    </w:p>
    <w:tbl>
      <w:tblPr>
        <w:tblStyle w:val="TableNormal"/>
        <w:tblW w:w="1494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89"/>
        <w:gridCol w:w="9900"/>
        <w:gridCol w:w="1836"/>
        <w:gridCol w:w="1412"/>
        <w:gridCol w:w="1309"/>
      </w:tblGrid>
      <w:tr w:rsidR="007F7864" w:rsidRPr="008616C5" w14:paraId="1D9A6D34" w14:textId="77777777" w:rsidTr="007F7864">
        <w:trPr>
          <w:trHeight w:val="257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CA5DF" w14:textId="77777777" w:rsidR="00EF6727" w:rsidRPr="008616C5" w:rsidRDefault="00A7278B" w:rsidP="007F7864">
            <w:pPr>
              <w:pStyle w:val="A5"/>
              <w:shd w:val="clear" w:color="auto" w:fill="auto"/>
              <w:spacing w:line="240" w:lineRule="auto"/>
              <w:ind w:right="-79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4285E" w14:textId="77777777" w:rsidR="00EF6727" w:rsidRPr="008616C5" w:rsidRDefault="00A7278B" w:rsidP="00527E4C">
            <w:pPr>
              <w:pStyle w:val="A5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sz w:val="24"/>
                <w:szCs w:val="24"/>
                <w:lang w:val="ru-RU"/>
              </w:rPr>
              <w:t>Мероприятие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D5524" w14:textId="77777777" w:rsidR="00EF6727" w:rsidRPr="008616C5" w:rsidRDefault="00A7278B" w:rsidP="007F7864">
            <w:pPr>
              <w:pStyle w:val="A5"/>
              <w:shd w:val="clear" w:color="auto" w:fill="auto"/>
              <w:spacing w:line="240" w:lineRule="auto"/>
              <w:ind w:left="-77" w:right="-79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sz w:val="24"/>
                <w:szCs w:val="24"/>
                <w:lang w:val="ru-RU"/>
              </w:rPr>
              <w:t>Ответственный исполнитель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0852B7" w14:textId="77777777" w:rsidR="00EF6727" w:rsidRPr="008616C5" w:rsidRDefault="00A7278B" w:rsidP="007F7864">
            <w:pPr>
              <w:pStyle w:val="A5"/>
              <w:shd w:val="clear" w:color="auto" w:fill="auto"/>
              <w:spacing w:line="240" w:lineRule="auto"/>
              <w:ind w:left="-86" w:right="-85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sz w:val="24"/>
                <w:szCs w:val="24"/>
                <w:lang w:val="ru-RU"/>
              </w:rPr>
              <w:t>Срок исполнения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A3470" w14:textId="77777777" w:rsidR="00EF6727" w:rsidRPr="008616C5" w:rsidRDefault="00A7278B" w:rsidP="007F7864">
            <w:pPr>
              <w:pStyle w:val="A5"/>
              <w:shd w:val="clear" w:color="auto" w:fill="auto"/>
              <w:spacing w:line="240" w:lineRule="auto"/>
              <w:ind w:left="-86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sz w:val="24"/>
                <w:szCs w:val="24"/>
                <w:lang w:val="ru-RU"/>
              </w:rPr>
              <w:t>Результат</w:t>
            </w:r>
          </w:p>
        </w:tc>
      </w:tr>
      <w:tr w:rsidR="007F7864" w:rsidRPr="008616C5" w14:paraId="13F8072C" w14:textId="77777777" w:rsidTr="007F7864">
        <w:trPr>
          <w:trHeight w:val="1098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5C266D" w14:textId="77777777" w:rsidR="00EF6727" w:rsidRPr="008616C5" w:rsidRDefault="00A7278B" w:rsidP="007F7864">
            <w:pPr>
              <w:pStyle w:val="10"/>
              <w:spacing w:before="0" w:after="0"/>
              <w:ind w:right="-79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1.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3B08D4" w14:textId="04B11823" w:rsidR="00EF6727" w:rsidRPr="008616C5" w:rsidRDefault="00A7278B" w:rsidP="00F45D74">
            <w:pPr>
              <w:pStyle w:val="10"/>
              <w:spacing w:before="0" w:after="0"/>
              <w:ind w:left="-77" w:right="-8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 xml:space="preserve">Участие в семинарах, организованных Комитетом государственного заказа </w:t>
            </w:r>
            <w:r w:rsidR="00F45D74" w:rsidRPr="008616C5">
              <w:rPr>
                <w:rStyle w:val="a4"/>
                <w:rFonts w:cs="Times New Roman"/>
                <w:lang w:val="ru-RU"/>
              </w:rPr>
              <w:t>Ленинградской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области в сфере Федерального закона от 5 апреля 2013 г.</w:t>
            </w:r>
            <w:r w:rsidRPr="008616C5">
              <w:rPr>
                <w:rStyle w:val="a4"/>
                <w:rFonts w:cs="Times New Roman"/>
                <w:lang w:val="ru-RU"/>
              </w:rPr>
              <w:br/>
              <w:t>№ 44-ФЗ «О контрактной̆ системе в сфере закупок товаров, работ, услуг для обеспечения государственных и муниципальных нужд»</w:t>
            </w:r>
            <w:r w:rsidRPr="008616C5">
              <w:rPr>
                <w:rStyle w:val="a4"/>
                <w:rFonts w:cs="Times New Roman"/>
                <w:lang w:val="ru-RU"/>
              </w:rPr>
              <w:br/>
              <w:t>и Федерального закона от 18.07.2011</w:t>
            </w:r>
            <w:r w:rsidRPr="008616C5">
              <w:rPr>
                <w:rStyle w:val="a4"/>
                <w:rFonts w:cs="Times New Roman"/>
                <w:lang w:val="ru-RU"/>
              </w:rPr>
              <w:br/>
              <w:t xml:space="preserve">№ 223-ФЗ «О закупках товаров, работ, услуг отдельными видами юридических лиц», ГБУ </w:t>
            </w:r>
            <w:r w:rsidR="00F45D74" w:rsidRPr="008616C5">
              <w:rPr>
                <w:rStyle w:val="a4"/>
                <w:rFonts w:cs="Times New Roman"/>
                <w:lang w:val="ru-RU"/>
              </w:rPr>
              <w:t>Ленинградской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области</w:t>
            </w:r>
            <w:r w:rsidR="00527E4C">
              <w:rPr>
                <w:rStyle w:val="a4"/>
                <w:rFonts w:cs="Times New Roman"/>
                <w:lang w:val="ru-RU"/>
              </w:rPr>
              <w:t xml:space="preserve"> 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«Фонд имущества </w:t>
            </w:r>
            <w:r w:rsidR="00F45D74" w:rsidRPr="008616C5">
              <w:rPr>
                <w:rStyle w:val="a4"/>
                <w:rFonts w:cs="Times New Roman"/>
                <w:lang w:val="ru-RU"/>
              </w:rPr>
              <w:t>Ленинградской</w:t>
            </w:r>
            <w:r w:rsidRPr="008616C5">
              <w:rPr>
                <w:rStyle w:val="a4"/>
                <w:rFonts w:cs="Times New Roman"/>
                <w:lang w:val="ru-RU"/>
              </w:rPr>
              <w:t>̆ области»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CE6FB3" w14:textId="77777777" w:rsidR="00EF6727" w:rsidRPr="008616C5" w:rsidRDefault="00A7278B" w:rsidP="007F7864">
            <w:pPr>
              <w:pStyle w:val="10"/>
              <w:spacing w:before="0" w:after="0"/>
              <w:ind w:left="-77" w:right="-79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A01930" w14:textId="18ABF5EE" w:rsidR="00EF6727" w:rsidRPr="008616C5" w:rsidRDefault="00A7278B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В течение 202</w:t>
            </w:r>
            <w:r w:rsidR="00707EED">
              <w:rPr>
                <w:rStyle w:val="a4"/>
                <w:rFonts w:cs="Times New Roman"/>
                <w:lang w:val="ru-RU"/>
              </w:rPr>
              <w:t>6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F34DAE" w14:textId="77777777" w:rsidR="00EF6727" w:rsidRPr="008616C5" w:rsidRDefault="00A7278B" w:rsidP="007F7864">
            <w:pPr>
              <w:pStyle w:val="10"/>
              <w:spacing w:before="0" w:after="0"/>
              <w:ind w:left="-86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F7864" w:rsidRPr="008616C5" w14:paraId="6B6E7236" w14:textId="77777777" w:rsidTr="007F7864">
        <w:trPr>
          <w:trHeight w:val="718"/>
          <w:jc w:val="center"/>
        </w:trPr>
        <w:tc>
          <w:tcPr>
            <w:tcW w:w="4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7CA8C7" w14:textId="6DC35365" w:rsidR="00527E4C" w:rsidRPr="008616C5" w:rsidRDefault="00527E4C" w:rsidP="007F7864">
            <w:pPr>
              <w:pStyle w:val="10"/>
              <w:spacing w:before="0" w:after="0"/>
              <w:ind w:right="-79"/>
              <w:jc w:val="center"/>
              <w:rPr>
                <w:rStyle w:val="a4"/>
                <w:rFonts w:cs="Times New Roman"/>
                <w:lang w:val="ru-RU"/>
              </w:rPr>
            </w:pPr>
            <w:r>
              <w:rPr>
                <w:rStyle w:val="a4"/>
                <w:rFonts w:cs="Times New Roman"/>
                <w:lang w:val="ru-RU"/>
              </w:rPr>
              <w:t>2.</w:t>
            </w:r>
          </w:p>
        </w:tc>
        <w:tc>
          <w:tcPr>
            <w:tcW w:w="9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63DB9E" w14:textId="62F778EE" w:rsidR="00527E4C" w:rsidRPr="008616C5" w:rsidRDefault="00527E4C" w:rsidP="007F7864">
            <w:pPr>
              <w:pStyle w:val="10"/>
              <w:spacing w:before="0" w:after="0"/>
              <w:ind w:left="-77" w:right="-80"/>
              <w:jc w:val="center"/>
              <w:rPr>
                <w:rStyle w:val="a4"/>
                <w:rFonts w:cs="Times New Roman"/>
                <w:lang w:val="ru-RU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 xml:space="preserve">Проведение семинаров в сфере </w:t>
            </w:r>
            <w:r w:rsidR="00707EED" w:rsidRPr="008616C5">
              <w:rPr>
                <w:rStyle w:val="a4"/>
                <w:rFonts w:cs="Times New Roman"/>
                <w:lang w:val="ru-RU"/>
              </w:rPr>
              <w:t>противодействия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коррупции, об актуальных вопросах законодательства Российской Федерации и иных нормативных правовых актов о </w:t>
            </w:r>
            <w:r w:rsidR="00707EED" w:rsidRPr="008616C5">
              <w:rPr>
                <w:rStyle w:val="a4"/>
                <w:rFonts w:cs="Times New Roman"/>
                <w:lang w:val="ru-RU"/>
              </w:rPr>
              <w:t>контрактной</w:t>
            </w:r>
            <w:r w:rsidRPr="008616C5">
              <w:rPr>
                <w:rStyle w:val="a4"/>
                <w:rFonts w:cs="Times New Roman"/>
                <w:lang w:val="ru-RU"/>
              </w:rPr>
              <w:t>̆ системе, Федерального закона от 18.07.2011 No 223-ФЗ «О закупках товаров, работ, услуг отдельными видами юридических лиц» и иных принятых в соответствии с ним нормативных правовых актов Российской Федерации, ведомственного контроля комитета</w:t>
            </w:r>
            <w:r>
              <w:rPr>
                <w:rStyle w:val="a4"/>
                <w:rFonts w:cs="Times New Roman"/>
                <w:lang w:val="ru-RU"/>
              </w:rPr>
              <w:t>.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D2A05" w14:textId="45EAAB4D" w:rsidR="00527E4C" w:rsidRPr="008616C5" w:rsidRDefault="00527E4C" w:rsidP="007F7864">
            <w:pPr>
              <w:pStyle w:val="10"/>
              <w:spacing w:before="0" w:after="0"/>
              <w:ind w:left="-77" w:right="-79"/>
              <w:jc w:val="center"/>
              <w:rPr>
                <w:rStyle w:val="a4"/>
                <w:rFonts w:cs="Times New Roman"/>
                <w:lang w:val="ru-RU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71D1C3" w14:textId="090018B3" w:rsidR="00527E4C" w:rsidRPr="008616C5" w:rsidRDefault="00707EED" w:rsidP="00527E4C">
            <w:pPr>
              <w:pStyle w:val="10"/>
              <w:spacing w:before="0" w:after="0"/>
              <w:jc w:val="center"/>
              <w:rPr>
                <w:rStyle w:val="a4"/>
                <w:rFonts w:cs="Times New Roman"/>
                <w:lang w:val="ru-RU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В течение 202</w:t>
            </w:r>
            <w:r>
              <w:rPr>
                <w:rStyle w:val="a4"/>
                <w:rFonts w:cs="Times New Roman"/>
                <w:lang w:val="ru-RU"/>
              </w:rPr>
              <w:t>6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года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891EC7" w14:textId="4CC33107" w:rsidR="00527E4C" w:rsidRPr="008616C5" w:rsidRDefault="00527E4C" w:rsidP="007F7864">
            <w:pPr>
              <w:pStyle w:val="10"/>
              <w:spacing w:before="0" w:after="0"/>
              <w:ind w:left="-86"/>
              <w:jc w:val="center"/>
              <w:rPr>
                <w:rStyle w:val="a4"/>
                <w:rFonts w:cs="Times New Roman"/>
                <w:color w:val="auto"/>
                <w:u w:color="FF0000"/>
                <w:lang w:val="ru-RU"/>
              </w:rPr>
            </w:pPr>
            <w:r w:rsidRPr="008616C5">
              <w:rPr>
                <w:rStyle w:val="a4"/>
                <w:rFonts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F7864" w:rsidRPr="008616C5" w14:paraId="4B63E3E2" w14:textId="77777777" w:rsidTr="007F7864">
        <w:trPr>
          <w:trHeight w:val="541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D49F7C" w14:textId="77777777" w:rsidR="00527E4C" w:rsidRPr="008616C5" w:rsidRDefault="00527E4C" w:rsidP="007F7864">
            <w:pPr>
              <w:pStyle w:val="A5"/>
              <w:shd w:val="clear" w:color="auto" w:fill="auto"/>
              <w:spacing w:line="240" w:lineRule="auto"/>
              <w:ind w:right="-79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3.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72D64" w14:textId="77777777" w:rsidR="00527E4C" w:rsidRPr="008616C5" w:rsidRDefault="00527E4C" w:rsidP="007F7864">
            <w:pPr>
              <w:pStyle w:val="10"/>
              <w:spacing w:before="0" w:after="0"/>
              <w:ind w:left="-77" w:right="-8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Соблюдение мероприятий, предусмотренных в (картах) коррупционных рисков, возникающих при осуществлении закупок, а также плана (реестра) мер, направленных на минимизацию коррупционных рисков, возникающих при осуществлении закупок на основе оценки коррупционных рисков, возникающих на разных этапах закупочной деятельности и оценки индикаторов коррупции при осуществлении закупок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952AE5" w14:textId="77777777" w:rsidR="00527E4C" w:rsidRPr="008616C5" w:rsidRDefault="00527E4C" w:rsidP="007F7864">
            <w:pPr>
              <w:ind w:left="-77" w:right="-79"/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9B7DAA" w14:textId="213530A0" w:rsidR="00527E4C" w:rsidRPr="008616C5" w:rsidRDefault="00707EED" w:rsidP="00527E4C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В течение 202</w:t>
            </w:r>
            <w:r>
              <w:rPr>
                <w:rStyle w:val="a4"/>
                <w:rFonts w:cs="Times New Roman"/>
                <w:lang w:val="ru-RU"/>
              </w:rPr>
              <w:t>6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30C0DE" w14:textId="77777777" w:rsidR="00527E4C" w:rsidRPr="008616C5" w:rsidRDefault="00527E4C" w:rsidP="007F7864">
            <w:pPr>
              <w:ind w:left="-86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7E233D84" w14:textId="77777777" w:rsidTr="00707EED">
        <w:trPr>
          <w:trHeight w:val="184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A29C5" w14:textId="77777777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ind w:right="-79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4.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914E26" w14:textId="18F7A46C" w:rsidR="00707EED" w:rsidRPr="008616C5" w:rsidRDefault="00707EED" w:rsidP="00F45D74">
            <w:pPr>
              <w:pStyle w:val="10"/>
              <w:spacing w:before="0" w:after="0"/>
              <w:ind w:left="-77" w:right="-8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Соблюдение порядка согласования проектов государственных контрактов/контрактов, в рамках распоряжения комитета от 21.10.2019 N 2831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6FCAA3" w14:textId="77777777" w:rsidR="00707EED" w:rsidRPr="008616C5" w:rsidRDefault="00707EED" w:rsidP="00707EED">
            <w:pPr>
              <w:ind w:left="-77" w:right="-79"/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DD050" w14:textId="213D13EF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5A0E8A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ED8C11" w14:textId="77777777" w:rsidR="00707EED" w:rsidRPr="008616C5" w:rsidRDefault="00707EED" w:rsidP="00707EED">
            <w:pPr>
              <w:ind w:left="-86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66FFBFF7" w14:textId="77777777" w:rsidTr="00707EED">
        <w:trPr>
          <w:trHeight w:val="182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53D23D" w14:textId="7BDA605E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ind w:right="-79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5.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B52D40" w14:textId="4A92E2FC" w:rsidR="00707EED" w:rsidRPr="008616C5" w:rsidRDefault="00707EED" w:rsidP="00707EED">
            <w:pPr>
              <w:pStyle w:val="10"/>
              <w:spacing w:before="0" w:after="0"/>
              <w:ind w:left="-77" w:right="-8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Проведение аналитической работы на предмет выявления конфликта интересов среди сотрудников контрактной̆ службы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5C7D8" w14:textId="77777777" w:rsidR="00707EED" w:rsidRPr="008616C5" w:rsidRDefault="00707EED" w:rsidP="00707EED">
            <w:pPr>
              <w:ind w:left="-77" w:right="-79"/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069E9" w14:textId="0BF21EA8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5A0E8A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BCB37" w14:textId="77777777" w:rsidR="00707EED" w:rsidRPr="008616C5" w:rsidRDefault="00707EED" w:rsidP="00707EED">
            <w:pPr>
              <w:ind w:left="-86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68BAB3A4" w14:textId="77777777" w:rsidTr="00707EED">
        <w:trPr>
          <w:trHeight w:val="80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744F67" w14:textId="0DE44AF7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ind w:right="-79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6.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17191B" w14:textId="48B7A72E" w:rsidR="00707EED" w:rsidRPr="008616C5" w:rsidRDefault="00707EED" w:rsidP="00707EED">
            <w:pPr>
              <w:pStyle w:val="10"/>
              <w:spacing w:before="0" w:after="0"/>
              <w:ind w:left="-77" w:right="-8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Привлечение экспертов, экспертных организаций для приемки товаров, работ, услуг согласно действующему законодательству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2AEFDC" w14:textId="77777777" w:rsidR="00707EED" w:rsidRPr="008616C5" w:rsidRDefault="00707EED" w:rsidP="00707EED">
            <w:pPr>
              <w:ind w:left="-77" w:right="-79"/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0969A" w14:textId="1C36C5D2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5A0E8A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DE56F5" w14:textId="77777777" w:rsidR="00707EED" w:rsidRPr="008616C5" w:rsidRDefault="00707EED" w:rsidP="00707EED">
            <w:pPr>
              <w:ind w:left="-86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3DEC4359" w14:textId="77777777" w:rsidTr="00707EED">
        <w:trPr>
          <w:trHeight w:val="117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8A9516" w14:textId="092DD566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ind w:right="-79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7.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64629" w14:textId="77777777" w:rsidR="00707EED" w:rsidRPr="008616C5" w:rsidRDefault="00707EED" w:rsidP="00707EED">
            <w:pPr>
              <w:pStyle w:val="10"/>
              <w:spacing w:before="0" w:after="0"/>
              <w:ind w:left="-77" w:right="-8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Использование совместных закупок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3E4C37" w14:textId="77777777" w:rsidR="00707EED" w:rsidRPr="008616C5" w:rsidRDefault="00707EED" w:rsidP="00707EED">
            <w:pPr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FEB218" w14:textId="1CC9BD31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5A0E8A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0333EF" w14:textId="77777777" w:rsidR="00707EED" w:rsidRPr="008616C5" w:rsidRDefault="00707EED" w:rsidP="00707EED">
            <w:pPr>
              <w:ind w:left="-86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5CB1264C" w14:textId="77777777" w:rsidTr="00707EED">
        <w:trPr>
          <w:trHeight w:val="1113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E079E9" w14:textId="13B447C7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8.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B1AB8C" w14:textId="1BDA8410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При закупке лекарственных средств формировать предмет и объем закупки</w:t>
            </w:r>
            <w:r>
              <w:rPr>
                <w:rStyle w:val="a4"/>
                <w:rFonts w:cs="Times New Roman"/>
                <w:lang w:val="ru-RU"/>
              </w:rPr>
              <w:t xml:space="preserve"> 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с учетом положений п. 6 ч. 1 ст. 33 Федерального закона от 05.04.2013 No 44-ФЗ «О контрактной̆ системе в сфере закупок товаров, работ, услуг для обеспечения государственных и муниципальных нужд» (лекарственные средства с различными международными </w:t>
            </w:r>
            <w:r w:rsidRPr="008616C5">
              <w:rPr>
                <w:rStyle w:val="a4"/>
                <w:rFonts w:cs="Times New Roman"/>
                <w:lang w:val="ru-RU"/>
              </w:rPr>
              <w:lastRenderedPageBreak/>
              <w:t>непатентованными наименованиями при отсутствии таких наименований с химическими, группированными наименованиями при условии, что начальная (максимальная) цена контракта не превышает предельное значение, установленное Правительством Р</w:t>
            </w:r>
            <w:r>
              <w:rPr>
                <w:rStyle w:val="a4"/>
                <w:rFonts w:cs="Times New Roman"/>
                <w:lang w:val="ru-RU"/>
              </w:rPr>
              <w:t>Ф)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0EF3C7" w14:textId="77777777" w:rsidR="00707EED" w:rsidRPr="008616C5" w:rsidRDefault="00707EED" w:rsidP="00707EED">
            <w:pPr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lastRenderedPageBreak/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ACB92" w14:textId="7CCCACF9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5A0E8A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50754F" w14:textId="77777777" w:rsidR="00707EED" w:rsidRPr="008616C5" w:rsidRDefault="00707EED" w:rsidP="00707EED">
            <w:pPr>
              <w:ind w:left="-79" w:right="-4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247A1B35" w14:textId="77777777" w:rsidTr="00707EED">
        <w:trPr>
          <w:trHeight w:val="58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72035" w14:textId="184677AA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lastRenderedPageBreak/>
              <w:t>9.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3B489F" w14:textId="77777777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Осуществление части закупок с использованием разработанных и утвержденных на федеральном уровне типовых контрактов</w:t>
            </w:r>
            <w:r w:rsidRPr="008616C5">
              <w:rPr>
                <w:rStyle w:val="a4"/>
                <w:rFonts w:cs="Times New Roman"/>
                <w:lang w:val="ru-RU"/>
              </w:rPr>
              <w:br/>
              <w:t>и типовых условий контрактов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5E04E1" w14:textId="77777777" w:rsidR="00707EED" w:rsidRPr="008616C5" w:rsidRDefault="00707EED" w:rsidP="00707EED">
            <w:pPr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E152A" w14:textId="5579634D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0B7578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AEB59E" w14:textId="77777777" w:rsidR="00707EED" w:rsidRPr="008616C5" w:rsidRDefault="00707EED" w:rsidP="00707EED">
            <w:pPr>
              <w:ind w:left="-79" w:right="-4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34B5F344" w14:textId="77777777" w:rsidTr="00707EED">
        <w:trPr>
          <w:trHeight w:val="317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728B8E" w14:textId="029C82C8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10.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60B57A" w14:textId="77777777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Дополнительное информирование потенциальных участников закупок об осуществлении закупок посредством размещения на сайте комитета информации о планируемых закупках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F02EE" w14:textId="77777777" w:rsidR="00707EED" w:rsidRPr="008616C5" w:rsidRDefault="00707EED" w:rsidP="00707EED">
            <w:pPr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036CE" w14:textId="287336FF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0B7578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036E95" w14:textId="77777777" w:rsidR="00707EED" w:rsidRPr="008616C5" w:rsidRDefault="00707EED" w:rsidP="00707EED">
            <w:pPr>
              <w:ind w:left="-79" w:right="-4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1BFE2712" w14:textId="77777777" w:rsidTr="00707EED">
        <w:trPr>
          <w:trHeight w:val="71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4246D4" w14:textId="64D14537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11.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A405A9" w14:textId="318F3F59" w:rsidR="00707EED" w:rsidRPr="008616C5" w:rsidRDefault="00707EED" w:rsidP="00F45D74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 xml:space="preserve">Размещение сведений о проводимых закупках в открытых информационных ресурсах, в том числе на официальных </w:t>
            </w:r>
            <w:r w:rsidR="00F45D74" w:rsidRPr="008616C5">
              <w:rPr>
                <w:rStyle w:val="a4"/>
                <w:rFonts w:cs="Times New Roman"/>
                <w:lang w:val="ru-RU"/>
              </w:rPr>
              <w:t>сайтах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органов </w:t>
            </w:r>
            <w:r w:rsidR="00F45D74" w:rsidRPr="008616C5">
              <w:rPr>
                <w:rStyle w:val="a4"/>
                <w:rFonts w:cs="Times New Roman"/>
                <w:lang w:val="ru-RU"/>
              </w:rPr>
              <w:t>исполнительной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̆ власти и государственных учреждений в информационно </w:t>
            </w:r>
            <w:r w:rsidR="00F45D74" w:rsidRPr="008616C5">
              <w:rPr>
                <w:rStyle w:val="a4"/>
                <w:rFonts w:cs="Times New Roman"/>
                <w:lang w:val="ru-RU"/>
              </w:rPr>
              <w:t>телекоммуникационной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сети «Интернет»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7A0BA6" w14:textId="77777777" w:rsidR="00707EED" w:rsidRPr="008616C5" w:rsidRDefault="00707EED" w:rsidP="00707EED">
            <w:pPr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1D9E51" w14:textId="291DB580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0B7578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4F806A" w14:textId="77777777" w:rsidR="00707EED" w:rsidRPr="008616C5" w:rsidRDefault="00707EED" w:rsidP="00707EED">
            <w:pPr>
              <w:ind w:left="-79" w:right="-4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49DF2C40" w14:textId="77777777" w:rsidTr="00707EED">
        <w:trPr>
          <w:trHeight w:val="11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2D98BD" w14:textId="39A1CDE1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12.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941CE" w14:textId="77777777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Использование единых подходов</w:t>
            </w:r>
            <w:r w:rsidRPr="008616C5">
              <w:rPr>
                <w:rStyle w:val="a4"/>
                <w:rFonts w:cs="Times New Roman"/>
                <w:lang w:val="ru-RU"/>
              </w:rPr>
              <w:br/>
              <w:t>по формированию и описанию объекта закупок на закупку однотипных товаров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6E700D" w14:textId="77777777" w:rsidR="00707EED" w:rsidRPr="008616C5" w:rsidRDefault="00707EED" w:rsidP="00707EED">
            <w:pPr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D8075" w14:textId="73F0192E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0B7578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C5EB43" w14:textId="77777777" w:rsidR="00707EED" w:rsidRPr="008616C5" w:rsidRDefault="00707EED" w:rsidP="00707EED">
            <w:pPr>
              <w:ind w:left="-79" w:right="-4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394E487A" w14:textId="77777777" w:rsidTr="00707EED">
        <w:trPr>
          <w:trHeight w:val="1844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B174F6" w14:textId="0C108047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13.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E0AF72" w14:textId="2C0271B3" w:rsidR="00707EED" w:rsidRPr="008616C5" w:rsidRDefault="00707EED" w:rsidP="00F45D74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 xml:space="preserve">В рамках осуществления государственными заказчиками </w:t>
            </w:r>
            <w:r w:rsidR="00F45D74" w:rsidRPr="008616C5">
              <w:rPr>
                <w:rStyle w:val="a4"/>
                <w:rFonts w:cs="Times New Roman"/>
                <w:lang w:val="ru-RU"/>
              </w:rPr>
              <w:t>Ленинградской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области закупок в соответствии с п.4 ч.1 ст.93 Федерального закона от 05.04.2013 № 44-ФЗ «О </w:t>
            </w:r>
            <w:r w:rsidR="00F45D74" w:rsidRPr="008616C5">
              <w:rPr>
                <w:rStyle w:val="a4"/>
                <w:rFonts w:cs="Times New Roman"/>
                <w:lang w:val="ru-RU"/>
              </w:rPr>
              <w:t>контрактной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системе в сфере закупок товаров, работ, услуг для обеспечения государственных и муниципальных нужд» в соответствии с постановлением Правительства </w:t>
            </w:r>
            <w:r w:rsidR="00F45D74" w:rsidRPr="008616C5">
              <w:rPr>
                <w:rStyle w:val="a4"/>
                <w:rFonts w:cs="Times New Roman"/>
                <w:lang w:val="ru-RU"/>
              </w:rPr>
              <w:t>Ленинградской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области от 24.02.2014 № 32 «О порядке функционирования и использования </w:t>
            </w:r>
            <w:r w:rsidR="00F45D74" w:rsidRPr="008616C5">
              <w:rPr>
                <w:rStyle w:val="a4"/>
                <w:rFonts w:cs="Times New Roman"/>
                <w:lang w:val="ru-RU"/>
              </w:rPr>
              <w:t>региональной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</w:t>
            </w:r>
            <w:r w:rsidR="00F45D74" w:rsidRPr="008616C5">
              <w:rPr>
                <w:rStyle w:val="a4"/>
                <w:rFonts w:cs="Times New Roman"/>
                <w:lang w:val="ru-RU"/>
              </w:rPr>
              <w:t>информационной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системы Ленинградско</w:t>
            </w:r>
            <w:r w:rsidR="00F45D74">
              <w:rPr>
                <w:rStyle w:val="a4"/>
                <w:rFonts w:cs="Times New Roman"/>
                <w:lang w:val="ru-RU"/>
              </w:rPr>
              <w:t>й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области «</w:t>
            </w:r>
            <w:r w:rsidR="00F45D74" w:rsidRPr="008616C5">
              <w:rPr>
                <w:rStyle w:val="a4"/>
                <w:rFonts w:cs="Times New Roman"/>
                <w:lang w:val="ru-RU"/>
              </w:rPr>
              <w:t>Государственный</w:t>
            </w:r>
            <w:r w:rsidR="00F45D74">
              <w:rPr>
                <w:rStyle w:val="a4"/>
                <w:rFonts w:cs="Times New Roman"/>
                <w:lang w:val="ru-RU"/>
              </w:rPr>
              <w:t xml:space="preserve"> заказ Ленинградской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области» использовать </w:t>
            </w:r>
            <w:r w:rsidR="00F45D74" w:rsidRPr="008616C5">
              <w:rPr>
                <w:rStyle w:val="a4"/>
                <w:rFonts w:cs="Times New Roman"/>
                <w:lang w:val="ru-RU"/>
              </w:rPr>
              <w:t>информационный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ресурс АИСГЗ ЛО - агрегатор торговли </w:t>
            </w:r>
            <w:r w:rsidR="00F45D74" w:rsidRPr="008616C5">
              <w:rPr>
                <w:rStyle w:val="a4"/>
                <w:rFonts w:cs="Times New Roman"/>
                <w:lang w:val="ru-RU"/>
              </w:rPr>
              <w:t>Ленинградской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области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B79D74" w14:textId="77777777" w:rsidR="00707EED" w:rsidRPr="008616C5" w:rsidRDefault="00707EED" w:rsidP="00707EED">
            <w:pPr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03A58" w14:textId="51F608E6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0B7578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6AF539" w14:textId="77777777" w:rsidR="00707EED" w:rsidRPr="008616C5" w:rsidRDefault="00707EED" w:rsidP="00707EED">
            <w:pPr>
              <w:ind w:left="-79" w:right="-4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3D4856EF" w14:textId="77777777" w:rsidTr="00707EED">
        <w:trPr>
          <w:trHeight w:val="14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3F2FB7" w14:textId="110FE252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14.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162639" w14:textId="1EE02B9D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Соблюдение ст. 17.1 Федерального закона от 26.07.2006 №135-ФЗ</w:t>
            </w:r>
            <w:r>
              <w:rPr>
                <w:rStyle w:val="a4"/>
                <w:rFonts w:cs="Times New Roman"/>
                <w:lang w:val="ru-RU"/>
              </w:rPr>
              <w:t xml:space="preserve"> </w:t>
            </w:r>
            <w:r w:rsidRPr="008616C5">
              <w:rPr>
                <w:rStyle w:val="a4"/>
                <w:rFonts w:cs="Times New Roman"/>
                <w:lang w:val="ru-RU"/>
              </w:rPr>
              <w:t>«О защите конкуренции»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508A8" w14:textId="77777777" w:rsidR="00707EED" w:rsidRPr="008616C5" w:rsidRDefault="00707EED" w:rsidP="00707EED">
            <w:pPr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A1ED2" w14:textId="77584A02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0B7578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AD5FFD" w14:textId="77777777" w:rsidR="00707EED" w:rsidRPr="008616C5" w:rsidRDefault="00707EED" w:rsidP="00707EED">
            <w:pPr>
              <w:ind w:left="-79" w:right="-4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23ED228C" w14:textId="77777777" w:rsidTr="00707EED">
        <w:trPr>
          <w:trHeight w:val="1890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3BE97D" w14:textId="64F1AA0C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15.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793201" w14:textId="77777777" w:rsidR="00707EED" w:rsidRPr="008616C5" w:rsidRDefault="00707EED" w:rsidP="00707EED">
            <w:pPr>
              <w:pStyle w:val="10"/>
              <w:spacing w:before="0" w:after="0"/>
              <w:jc w:val="center"/>
              <w:rPr>
                <w:rStyle w:val="a4"/>
                <w:rFonts w:cs="Times New Roman"/>
                <w:lang w:val="ru-RU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Самостоятельное изучение специалистами положений Федерального закона от 26.07.2006 № 135-ФЗ «О защите конкуренции».</w:t>
            </w:r>
          </w:p>
          <w:p w14:paraId="18804927" w14:textId="77777777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Использование в работе и учет антиконкурентных практик, содержащихся в «Черных книгах» и в «Белых книгах» ФАС России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830928" w14:textId="77777777" w:rsidR="00707EED" w:rsidRPr="008616C5" w:rsidRDefault="00707EED" w:rsidP="00707EED">
            <w:pPr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2E88C" w14:textId="7E86B18E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0B7578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A0125B" w14:textId="77777777" w:rsidR="00707EED" w:rsidRPr="008616C5" w:rsidRDefault="00707EED" w:rsidP="00707EED">
            <w:pPr>
              <w:ind w:left="-79" w:right="-4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</w:tbl>
    <w:p w14:paraId="7D9CA715" w14:textId="77777777" w:rsidR="00D872DE" w:rsidRPr="008616C5" w:rsidRDefault="00D872DE">
      <w:pPr>
        <w:pStyle w:val="A5"/>
        <w:shd w:val="clear" w:color="auto" w:fill="auto"/>
        <w:spacing w:line="317" w:lineRule="exact"/>
        <w:ind w:left="360"/>
        <w:jc w:val="center"/>
        <w:rPr>
          <w:rStyle w:val="a4"/>
          <w:rFonts w:cs="Times New Roman"/>
          <w:sz w:val="24"/>
          <w:szCs w:val="24"/>
          <w:lang w:val="ru-RU"/>
        </w:rPr>
      </w:pPr>
    </w:p>
    <w:p w14:paraId="51798861" w14:textId="77777777" w:rsidR="00D872DE" w:rsidRPr="008616C5" w:rsidRDefault="00D872DE">
      <w:pPr>
        <w:pStyle w:val="A5"/>
        <w:shd w:val="clear" w:color="auto" w:fill="auto"/>
        <w:spacing w:line="317" w:lineRule="exact"/>
        <w:ind w:left="360"/>
        <w:jc w:val="center"/>
        <w:rPr>
          <w:rStyle w:val="a4"/>
          <w:rFonts w:cs="Times New Roman"/>
          <w:sz w:val="24"/>
          <w:szCs w:val="24"/>
          <w:lang w:val="ru-RU"/>
        </w:rPr>
      </w:pPr>
    </w:p>
    <w:p w14:paraId="6FC3A8E9" w14:textId="33DA1C39" w:rsidR="00EF6727" w:rsidRPr="008616C5" w:rsidRDefault="00A7278B">
      <w:pPr>
        <w:pStyle w:val="A5"/>
        <w:shd w:val="clear" w:color="auto" w:fill="auto"/>
        <w:spacing w:line="317" w:lineRule="exact"/>
        <w:ind w:left="360"/>
        <w:jc w:val="center"/>
        <w:rPr>
          <w:rStyle w:val="a4"/>
          <w:rFonts w:cs="Times New Roman"/>
          <w:sz w:val="24"/>
          <w:szCs w:val="24"/>
          <w:lang w:val="ru-RU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lastRenderedPageBreak/>
        <w:t>б) Отчет по Плану (реестру) мер, направленных на минимизацию коррупционных рисков, возникающих при осуществлении закупок учреждения</w:t>
      </w:r>
    </w:p>
    <w:p w14:paraId="3BA9664C" w14:textId="77777777" w:rsidR="009B2E29" w:rsidRPr="008616C5" w:rsidRDefault="009B2E29">
      <w:pPr>
        <w:pStyle w:val="A5"/>
        <w:shd w:val="clear" w:color="auto" w:fill="auto"/>
        <w:spacing w:line="317" w:lineRule="exact"/>
        <w:ind w:left="360"/>
        <w:jc w:val="center"/>
        <w:rPr>
          <w:rStyle w:val="a4"/>
          <w:rFonts w:cs="Times New Roman"/>
          <w:sz w:val="24"/>
          <w:szCs w:val="24"/>
          <w:lang w:val="ru-RU"/>
        </w:rPr>
      </w:pPr>
    </w:p>
    <w:tbl>
      <w:tblPr>
        <w:tblStyle w:val="11"/>
        <w:tblW w:w="14879" w:type="dxa"/>
        <w:tblLayout w:type="fixed"/>
        <w:tblLook w:val="04A0" w:firstRow="1" w:lastRow="0" w:firstColumn="1" w:lastColumn="0" w:noHBand="0" w:noVBand="1"/>
      </w:tblPr>
      <w:tblGrid>
        <w:gridCol w:w="421"/>
        <w:gridCol w:w="4536"/>
        <w:gridCol w:w="2551"/>
        <w:gridCol w:w="1701"/>
        <w:gridCol w:w="2410"/>
        <w:gridCol w:w="1701"/>
        <w:gridCol w:w="1559"/>
      </w:tblGrid>
      <w:tr w:rsidR="008616C5" w:rsidRPr="008616C5" w14:paraId="2DAA0615" w14:textId="77777777" w:rsidTr="00707EED">
        <w:tc>
          <w:tcPr>
            <w:tcW w:w="421" w:type="dxa"/>
          </w:tcPr>
          <w:p w14:paraId="556EAF8F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№ п/п</w:t>
            </w:r>
          </w:p>
        </w:tc>
        <w:tc>
          <w:tcPr>
            <w:tcW w:w="4536" w:type="dxa"/>
          </w:tcPr>
          <w:p w14:paraId="1251DF96" w14:textId="77777777" w:rsidR="008616C5" w:rsidRPr="008616C5" w:rsidRDefault="008616C5" w:rsidP="008616C5">
            <w:pPr>
              <w:widowControl/>
              <w:ind w:left="-108" w:right="-108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Наименование меры по минимизации коррупционных рисков</w:t>
            </w:r>
          </w:p>
        </w:tc>
        <w:tc>
          <w:tcPr>
            <w:tcW w:w="2551" w:type="dxa"/>
          </w:tcPr>
          <w:p w14:paraId="69FB40C7" w14:textId="77777777" w:rsidR="008616C5" w:rsidRPr="008616C5" w:rsidRDefault="008616C5" w:rsidP="008616C5">
            <w:pPr>
              <w:widowControl/>
              <w:ind w:left="37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Краткое</w:t>
            </w:r>
          </w:p>
          <w:p w14:paraId="66F0F07A" w14:textId="77777777" w:rsidR="008616C5" w:rsidRPr="008616C5" w:rsidRDefault="008616C5" w:rsidP="008616C5">
            <w:pPr>
              <w:widowControl/>
              <w:ind w:left="32" w:right="89" w:firstLine="5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наименование минимизируемого коррупционного риска</w:t>
            </w:r>
          </w:p>
        </w:tc>
        <w:tc>
          <w:tcPr>
            <w:tcW w:w="1701" w:type="dxa"/>
          </w:tcPr>
          <w:p w14:paraId="44465E86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left="-104" w:right="-103" w:firstLine="5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Срок</w:t>
            </w:r>
          </w:p>
          <w:p w14:paraId="5AA50B3A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left="14" w:right="-103" w:hanging="12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(периодичность) реализации</w:t>
            </w:r>
          </w:p>
        </w:tc>
        <w:tc>
          <w:tcPr>
            <w:tcW w:w="2410" w:type="dxa"/>
          </w:tcPr>
          <w:p w14:paraId="08AC9407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Ответственный за</w:t>
            </w:r>
          </w:p>
          <w:p w14:paraId="5FB78FDB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реализацию служащий (работник)</w:t>
            </w:r>
          </w:p>
        </w:tc>
        <w:tc>
          <w:tcPr>
            <w:tcW w:w="1701" w:type="dxa"/>
          </w:tcPr>
          <w:p w14:paraId="2016B10F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Планируемый результат</w:t>
            </w:r>
          </w:p>
        </w:tc>
        <w:tc>
          <w:tcPr>
            <w:tcW w:w="1559" w:type="dxa"/>
          </w:tcPr>
          <w:p w14:paraId="21934087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Выполнено/</w:t>
            </w:r>
          </w:p>
          <w:p w14:paraId="291F37BD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не выполнено (причина)</w:t>
            </w:r>
          </w:p>
        </w:tc>
      </w:tr>
      <w:tr w:rsidR="008616C5" w:rsidRPr="008616C5" w14:paraId="3434F3A1" w14:textId="77777777" w:rsidTr="00707EED">
        <w:tc>
          <w:tcPr>
            <w:tcW w:w="421" w:type="dxa"/>
          </w:tcPr>
          <w:p w14:paraId="6EB824D9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536" w:type="dxa"/>
          </w:tcPr>
          <w:p w14:paraId="296A9524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Общая мера: оценка выявленных коррупционных рисков в результате регулярной оценки коррупционных рисков</w:t>
            </w:r>
          </w:p>
        </w:tc>
        <w:tc>
          <w:tcPr>
            <w:tcW w:w="2551" w:type="dxa"/>
          </w:tcPr>
          <w:p w14:paraId="78E846BD" w14:textId="77777777" w:rsidR="008616C5" w:rsidRPr="008616C5" w:rsidRDefault="008616C5" w:rsidP="008616C5">
            <w:pPr>
              <w:widowControl/>
              <w:ind w:left="37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Все риски,</w:t>
            </w:r>
          </w:p>
          <w:p w14:paraId="01EEB780" w14:textId="4951B214" w:rsidR="008616C5" w:rsidRPr="008616C5" w:rsidRDefault="008616C5" w:rsidP="00707EED">
            <w:pPr>
              <w:widowControl/>
              <w:ind w:left="32"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перечисленные в Реестре (карте) коррупционных рисков, возникающих при осуществлении закупок в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</w:t>
            </w:r>
            <w:r w:rsidRPr="008616C5">
              <w:rPr>
                <w:rFonts w:ascii="Times New Roman" w:hAnsi="Times New Roman" w:cs="Times New Roman"/>
                <w:color w:val="auto"/>
              </w:rPr>
              <w:t>»</w:t>
            </w:r>
          </w:p>
        </w:tc>
        <w:tc>
          <w:tcPr>
            <w:tcW w:w="1701" w:type="dxa"/>
          </w:tcPr>
          <w:p w14:paraId="3E026046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left="48"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 раз в 3 года</w:t>
            </w:r>
          </w:p>
        </w:tc>
        <w:tc>
          <w:tcPr>
            <w:tcW w:w="2410" w:type="dxa"/>
          </w:tcPr>
          <w:p w14:paraId="7C342ECD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Директор</w:t>
            </w:r>
          </w:p>
          <w:p w14:paraId="78F4695A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(утверждение отчета), должностное лицо, ответственное реализацию мер по противодействию коррупции в ЛОГБУ «Сясьстройский ПНИ»</w:t>
            </w:r>
          </w:p>
        </w:tc>
        <w:tc>
          <w:tcPr>
            <w:tcW w:w="1701" w:type="dxa"/>
          </w:tcPr>
          <w:p w14:paraId="537A9DB3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Актуализация </w:t>
            </w:r>
          </w:p>
          <w:p w14:paraId="2200CD8C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мер</w:t>
            </w:r>
          </w:p>
        </w:tc>
        <w:tc>
          <w:tcPr>
            <w:tcW w:w="1559" w:type="dxa"/>
          </w:tcPr>
          <w:p w14:paraId="13DA2E75" w14:textId="77777777" w:rsidR="008616C5" w:rsidRPr="008616C5" w:rsidRDefault="008616C5" w:rsidP="008616C5">
            <w:pPr>
              <w:widowControl/>
              <w:ind w:left="-119" w:right="1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Запланировано</w:t>
            </w:r>
          </w:p>
        </w:tc>
      </w:tr>
      <w:tr w:rsidR="008616C5" w:rsidRPr="008616C5" w14:paraId="1FBE40FE" w14:textId="77777777" w:rsidTr="00707EED">
        <w:tc>
          <w:tcPr>
            <w:tcW w:w="421" w:type="dxa"/>
          </w:tcPr>
          <w:p w14:paraId="6E733902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536" w:type="dxa"/>
          </w:tcPr>
          <w:p w14:paraId="555EF38B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Общая мера: оценка коррупционных рисков при существенном изменении применимых обстоятельств (изменение организационно-штатной структуры учреждения; перераспределение полномочий между структурными подразделениями учреждения; выявление новых коррупционных рисков; выявление фактов совершения коррупционных правонарушений; изменение законодательства Российской Федерации о закупочной</w:t>
            </w:r>
          </w:p>
          <w:p w14:paraId="36B1F20A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деятельности и других применимых нормативных правовых и иных актов и т.д.)</w:t>
            </w:r>
          </w:p>
        </w:tc>
        <w:tc>
          <w:tcPr>
            <w:tcW w:w="2551" w:type="dxa"/>
          </w:tcPr>
          <w:p w14:paraId="639F3B9A" w14:textId="77777777" w:rsidR="008616C5" w:rsidRPr="008616C5" w:rsidRDefault="008616C5" w:rsidP="008616C5">
            <w:pPr>
              <w:widowControl/>
              <w:ind w:left="3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Все риски,</w:t>
            </w:r>
          </w:p>
          <w:p w14:paraId="6EBE7835" w14:textId="561C035A" w:rsidR="008616C5" w:rsidRPr="008616C5" w:rsidRDefault="008616C5" w:rsidP="00707EED">
            <w:pPr>
              <w:widowControl/>
              <w:ind w:left="27"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перечисленные в Реестре (карте) коррупционных рисков, возникающих при осуществлении закупок в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</w:t>
            </w:r>
            <w:r w:rsidRPr="008616C5">
              <w:rPr>
                <w:rFonts w:ascii="Times New Roman" w:hAnsi="Times New Roman" w:cs="Times New Roman"/>
                <w:color w:val="auto"/>
              </w:rPr>
              <w:t>»</w:t>
            </w:r>
          </w:p>
        </w:tc>
        <w:tc>
          <w:tcPr>
            <w:tcW w:w="1701" w:type="dxa"/>
          </w:tcPr>
          <w:p w14:paraId="1C166D5C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left="29"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по мере возникновения</w:t>
            </w:r>
          </w:p>
        </w:tc>
        <w:tc>
          <w:tcPr>
            <w:tcW w:w="2410" w:type="dxa"/>
          </w:tcPr>
          <w:p w14:paraId="236E2FAD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Директор</w:t>
            </w:r>
          </w:p>
          <w:p w14:paraId="5527BDBD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(утверждение отчета), должностное лицо, ответственное реализацию мер по противодействию коррупции в ЛОГБУ «Сясьстройский ПНИ»</w:t>
            </w:r>
          </w:p>
          <w:p w14:paraId="70A6D6D8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01" w:type="dxa"/>
          </w:tcPr>
          <w:p w14:paraId="4B8D1ED8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Актуализация </w:t>
            </w:r>
          </w:p>
          <w:p w14:paraId="7FE52067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мер</w:t>
            </w:r>
          </w:p>
        </w:tc>
        <w:tc>
          <w:tcPr>
            <w:tcW w:w="1559" w:type="dxa"/>
          </w:tcPr>
          <w:p w14:paraId="14190AC1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 требуется</w:t>
            </w:r>
          </w:p>
        </w:tc>
      </w:tr>
      <w:tr w:rsidR="008616C5" w:rsidRPr="008616C5" w14:paraId="3FA13E02" w14:textId="77777777" w:rsidTr="00707EED">
        <w:tc>
          <w:tcPr>
            <w:tcW w:w="421" w:type="dxa"/>
          </w:tcPr>
          <w:p w14:paraId="60D0108F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4536" w:type="dxa"/>
          </w:tcPr>
          <w:p w14:paraId="2918384F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окпд 2</w:t>
            </w:r>
          </w:p>
        </w:tc>
        <w:tc>
          <w:tcPr>
            <w:tcW w:w="2551" w:type="dxa"/>
          </w:tcPr>
          <w:p w14:paraId="2134F9EE" w14:textId="77777777" w:rsidR="008616C5" w:rsidRPr="008616C5" w:rsidRDefault="008616C5" w:rsidP="008616C5">
            <w:pPr>
              <w:widowControl/>
              <w:ind w:left="3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Необоснованный выбор способа определения поставщика (подрядчика, исполнителя)</w:t>
            </w:r>
          </w:p>
        </w:tc>
        <w:tc>
          <w:tcPr>
            <w:tcW w:w="1701" w:type="dxa"/>
          </w:tcPr>
          <w:p w14:paraId="0864E107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left="27"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извещения о закупке в ЕИС</w:t>
            </w:r>
          </w:p>
        </w:tc>
        <w:tc>
          <w:tcPr>
            <w:tcW w:w="2410" w:type="dxa"/>
          </w:tcPr>
          <w:p w14:paraId="21197A8C" w14:textId="504B9173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Должностное лицо, ответственное реализацию мер по противодействию коррупции в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</w:t>
            </w:r>
            <w:r w:rsidRPr="008616C5">
              <w:rPr>
                <w:rFonts w:ascii="Times New Roman" w:hAnsi="Times New Roman" w:cs="Times New Roman"/>
                <w:color w:val="auto"/>
              </w:rPr>
              <w:t>»</w:t>
            </w:r>
          </w:p>
        </w:tc>
        <w:tc>
          <w:tcPr>
            <w:tcW w:w="1701" w:type="dxa"/>
          </w:tcPr>
          <w:p w14:paraId="697F1EC1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4CCBC068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078B389B" w14:textId="77777777" w:rsidTr="00707EED">
        <w:tc>
          <w:tcPr>
            <w:tcW w:w="421" w:type="dxa"/>
          </w:tcPr>
          <w:p w14:paraId="27D49F9B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4</w:t>
            </w:r>
          </w:p>
        </w:tc>
        <w:tc>
          <w:tcPr>
            <w:tcW w:w="4536" w:type="dxa"/>
          </w:tcPr>
          <w:p w14:paraId="22FBBEB9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окпд2</w:t>
            </w:r>
          </w:p>
        </w:tc>
        <w:tc>
          <w:tcPr>
            <w:tcW w:w="2551" w:type="dxa"/>
          </w:tcPr>
          <w:p w14:paraId="2ED088A3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расчета начальной (максимальной) цены контракта без учета ценовых предложений на закупаемый товар, работу, услугу или завышенных ценовых предложений поставщиков (подрядчиков, исполнителей)</w:t>
            </w:r>
          </w:p>
        </w:tc>
        <w:tc>
          <w:tcPr>
            <w:tcW w:w="1701" w:type="dxa"/>
          </w:tcPr>
          <w:p w14:paraId="1116AF5B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извещения о закупке в ЕИС</w:t>
            </w:r>
          </w:p>
        </w:tc>
        <w:tc>
          <w:tcPr>
            <w:tcW w:w="2410" w:type="dxa"/>
          </w:tcPr>
          <w:p w14:paraId="2E51FD3E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Специалист по закупкам, Руководитель контрактной службы</w:t>
            </w:r>
          </w:p>
        </w:tc>
        <w:tc>
          <w:tcPr>
            <w:tcW w:w="1701" w:type="dxa"/>
          </w:tcPr>
          <w:p w14:paraId="1A6CFC6E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Определение справедливой начальной (максимальной) цены контракта</w:t>
            </w:r>
          </w:p>
        </w:tc>
        <w:tc>
          <w:tcPr>
            <w:tcW w:w="1559" w:type="dxa"/>
          </w:tcPr>
          <w:p w14:paraId="621CD7AF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4817CB84" w14:textId="77777777" w:rsidTr="00707EED">
        <w:tc>
          <w:tcPr>
            <w:tcW w:w="421" w:type="dxa"/>
          </w:tcPr>
          <w:p w14:paraId="03075898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4536" w:type="dxa"/>
          </w:tcPr>
          <w:p w14:paraId="4BDE813B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окпд2</w:t>
            </w:r>
          </w:p>
        </w:tc>
        <w:tc>
          <w:tcPr>
            <w:tcW w:w="2551" w:type="dxa"/>
          </w:tcPr>
          <w:p w14:paraId="32108F40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Необоснованное сокращение срока исполнения обязательств, предусмотренных контрактом</w:t>
            </w:r>
          </w:p>
          <w:p w14:paraId="40545A6C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(возникновение риска участия в закупке единственного участника закупки)</w:t>
            </w:r>
          </w:p>
        </w:tc>
        <w:tc>
          <w:tcPr>
            <w:tcW w:w="1701" w:type="dxa"/>
          </w:tcPr>
          <w:p w14:paraId="7F1DC8B5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извещения о закупке в ЕИС</w:t>
            </w:r>
          </w:p>
        </w:tc>
        <w:tc>
          <w:tcPr>
            <w:tcW w:w="2410" w:type="dxa"/>
          </w:tcPr>
          <w:p w14:paraId="34A9C20A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Специалист по закупкам, Руководитель контрактной службы</w:t>
            </w:r>
          </w:p>
        </w:tc>
        <w:tc>
          <w:tcPr>
            <w:tcW w:w="1701" w:type="dxa"/>
          </w:tcPr>
          <w:p w14:paraId="6F85BDE4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Установление реальных сроков исполнения обязательств по контракту</w:t>
            </w:r>
          </w:p>
        </w:tc>
        <w:tc>
          <w:tcPr>
            <w:tcW w:w="1559" w:type="dxa"/>
          </w:tcPr>
          <w:p w14:paraId="78D2BFDF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19C110BD" w14:textId="77777777" w:rsidTr="00707EED">
        <w:tc>
          <w:tcPr>
            <w:tcW w:w="421" w:type="dxa"/>
          </w:tcPr>
          <w:p w14:paraId="53E76A62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4536" w:type="dxa"/>
          </w:tcPr>
          <w:p w14:paraId="6FE90CDD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окпд2</w:t>
            </w:r>
          </w:p>
        </w:tc>
        <w:tc>
          <w:tcPr>
            <w:tcW w:w="2551" w:type="dxa"/>
          </w:tcPr>
          <w:p w14:paraId="5A9F5D44" w14:textId="77777777" w:rsidR="008616C5" w:rsidRPr="008616C5" w:rsidRDefault="008616C5" w:rsidP="008616C5">
            <w:pPr>
              <w:widowControl/>
              <w:ind w:firstLine="1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существенных для исполнения заказа сведений, таких как подробное техническое задание, регламент поставки товара, выполнения работ, оказания услуг, объективно описанные технические характеристики, что препятствует участию сторонних   участников</w:t>
            </w:r>
          </w:p>
        </w:tc>
        <w:tc>
          <w:tcPr>
            <w:tcW w:w="1701" w:type="dxa"/>
          </w:tcPr>
          <w:p w14:paraId="2EC9D198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извещения о закупке в ЕИС</w:t>
            </w:r>
          </w:p>
        </w:tc>
        <w:tc>
          <w:tcPr>
            <w:tcW w:w="2410" w:type="dxa"/>
          </w:tcPr>
          <w:p w14:paraId="0F7A9089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6C0782DA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7733D00A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60A2C7F8" w14:textId="77777777" w:rsidTr="00707EED">
        <w:tc>
          <w:tcPr>
            <w:tcW w:w="421" w:type="dxa"/>
          </w:tcPr>
          <w:p w14:paraId="1EABD4F0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7</w:t>
            </w:r>
          </w:p>
        </w:tc>
        <w:tc>
          <w:tcPr>
            <w:tcW w:w="4536" w:type="dxa"/>
          </w:tcPr>
          <w:p w14:paraId="4114D075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ОКПД2</w:t>
            </w:r>
          </w:p>
        </w:tc>
        <w:tc>
          <w:tcPr>
            <w:tcW w:w="2551" w:type="dxa"/>
          </w:tcPr>
          <w:p w14:paraId="568DE71A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Несоответствие указанного в техническом задании качества товаров, работ, услуг начальной</w:t>
            </w:r>
          </w:p>
        </w:tc>
        <w:tc>
          <w:tcPr>
            <w:tcW w:w="1701" w:type="dxa"/>
          </w:tcPr>
          <w:p w14:paraId="1CE7BF0B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извещения о закупке в ЕИС</w:t>
            </w:r>
          </w:p>
        </w:tc>
        <w:tc>
          <w:tcPr>
            <w:tcW w:w="2410" w:type="dxa"/>
          </w:tcPr>
          <w:p w14:paraId="0198C05F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5C18B8E7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3B7A5F32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1D3AD9ED" w14:textId="77777777" w:rsidTr="00707EED">
        <w:tc>
          <w:tcPr>
            <w:tcW w:w="421" w:type="dxa"/>
          </w:tcPr>
          <w:p w14:paraId="5FDE67E2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4536" w:type="dxa"/>
          </w:tcPr>
          <w:p w14:paraId="72442D6E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окпд2</w:t>
            </w:r>
          </w:p>
        </w:tc>
        <w:tc>
          <w:tcPr>
            <w:tcW w:w="2551" w:type="dxa"/>
          </w:tcPr>
          <w:p w14:paraId="3C8FB71E" w14:textId="77777777" w:rsidR="008616C5" w:rsidRPr="008616C5" w:rsidRDefault="008616C5" w:rsidP="008616C5">
            <w:pPr>
              <w:widowControl/>
              <w:ind w:firstLine="1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Включение в документацию требований о поставке товаров, выполнении работ, оказании услуг, ограничивающих участие других поставщиков (подрядчиков, исполнителей), то есть разработка документации под определенного поставщика (подрядчика, исполнителя)</w:t>
            </w:r>
          </w:p>
        </w:tc>
        <w:tc>
          <w:tcPr>
            <w:tcW w:w="1701" w:type="dxa"/>
          </w:tcPr>
          <w:p w14:paraId="7070D1F0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извещения о закупке в ЕИС</w:t>
            </w:r>
          </w:p>
        </w:tc>
        <w:tc>
          <w:tcPr>
            <w:tcW w:w="2410" w:type="dxa"/>
          </w:tcPr>
          <w:p w14:paraId="3332CE70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3F26680B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3F72412B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77E17C21" w14:textId="77777777" w:rsidTr="00707EED">
        <w:tc>
          <w:tcPr>
            <w:tcW w:w="421" w:type="dxa"/>
          </w:tcPr>
          <w:p w14:paraId="75C721A0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4536" w:type="dxa"/>
          </w:tcPr>
          <w:p w14:paraId="7361F0BB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окпд2</w:t>
            </w:r>
          </w:p>
        </w:tc>
        <w:tc>
          <w:tcPr>
            <w:tcW w:w="2551" w:type="dxa"/>
          </w:tcPr>
          <w:p w14:paraId="0F5D2EA5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Наличие описательных характеристик товара, работ, услуг, не влияющих на их функциональные и качественные свойства, ведущих к ограничению</w:t>
            </w:r>
          </w:p>
        </w:tc>
        <w:tc>
          <w:tcPr>
            <w:tcW w:w="1701" w:type="dxa"/>
          </w:tcPr>
          <w:p w14:paraId="04D33B66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извещения о закупке в ЕИС</w:t>
            </w:r>
          </w:p>
        </w:tc>
        <w:tc>
          <w:tcPr>
            <w:tcW w:w="2410" w:type="dxa"/>
          </w:tcPr>
          <w:p w14:paraId="369A6829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5C9AB7E5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368DC593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4AD5EB0A" w14:textId="77777777" w:rsidTr="00707EED">
        <w:tc>
          <w:tcPr>
            <w:tcW w:w="421" w:type="dxa"/>
          </w:tcPr>
          <w:p w14:paraId="2063F520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4536" w:type="dxa"/>
          </w:tcPr>
          <w:p w14:paraId="35BF9F46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0kIVl2</w:t>
            </w:r>
          </w:p>
        </w:tc>
        <w:tc>
          <w:tcPr>
            <w:tcW w:w="2551" w:type="dxa"/>
          </w:tcPr>
          <w:p w14:paraId="134E0152" w14:textId="77777777" w:rsidR="008616C5" w:rsidRPr="008616C5" w:rsidRDefault="008616C5" w:rsidP="008616C5">
            <w:pPr>
              <w:widowControl/>
              <w:ind w:firstLine="1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Непоследовательное изложение требований к товарам, работам, услугам (когда такие требования разрознены,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включены в различные части документации о закупке)</w:t>
            </w:r>
          </w:p>
        </w:tc>
        <w:tc>
          <w:tcPr>
            <w:tcW w:w="1701" w:type="dxa"/>
          </w:tcPr>
          <w:p w14:paraId="329565CE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До размещения извещения о закупке в ЕИС</w:t>
            </w:r>
          </w:p>
        </w:tc>
        <w:tc>
          <w:tcPr>
            <w:tcW w:w="2410" w:type="dxa"/>
          </w:tcPr>
          <w:p w14:paraId="286F6076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53D4536D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13915E28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0074DE69" w14:textId="77777777" w:rsidTr="00707EED">
        <w:tc>
          <w:tcPr>
            <w:tcW w:w="421" w:type="dxa"/>
          </w:tcPr>
          <w:p w14:paraId="0BA6B58E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11</w:t>
            </w:r>
          </w:p>
        </w:tc>
        <w:tc>
          <w:tcPr>
            <w:tcW w:w="4536" w:type="dxa"/>
          </w:tcPr>
          <w:p w14:paraId="158FB0AD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ОКПД2</w:t>
            </w:r>
          </w:p>
        </w:tc>
        <w:tc>
          <w:tcPr>
            <w:tcW w:w="2551" w:type="dxa"/>
          </w:tcPr>
          <w:p w14:paraId="44799724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Неопределенность и противоречивость условий контракта, условий исполнения контракта, условий приемки товара, работы, услуги, гарантийных обязательств</w:t>
            </w:r>
          </w:p>
          <w:p w14:paraId="07A8260F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(возникновение риска выбора определенного поставщика (подрядчика, исполнителя)</w:t>
            </w:r>
          </w:p>
        </w:tc>
        <w:tc>
          <w:tcPr>
            <w:tcW w:w="1701" w:type="dxa"/>
          </w:tcPr>
          <w:p w14:paraId="58C8C917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извещения о закупке в ЕИС</w:t>
            </w:r>
          </w:p>
        </w:tc>
        <w:tc>
          <w:tcPr>
            <w:tcW w:w="2410" w:type="dxa"/>
          </w:tcPr>
          <w:p w14:paraId="29D767AD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47B1160A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6FA74E54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3C862227" w14:textId="77777777" w:rsidTr="00707EED">
        <w:tc>
          <w:tcPr>
            <w:tcW w:w="421" w:type="dxa"/>
          </w:tcPr>
          <w:p w14:paraId="1E851938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12</w:t>
            </w:r>
          </w:p>
        </w:tc>
        <w:tc>
          <w:tcPr>
            <w:tcW w:w="4536" w:type="dxa"/>
          </w:tcPr>
          <w:p w14:paraId="73254039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Отслеживание изменений нормативных правовых актов (в т.ч. принятие и прекращение действия) в части предъявляемых требований к участникам закупки</w:t>
            </w:r>
          </w:p>
        </w:tc>
        <w:tc>
          <w:tcPr>
            <w:tcW w:w="2551" w:type="dxa"/>
          </w:tcPr>
          <w:p w14:paraId="771DCFF7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Наличие в документации об осуществлении закупки обязательных требований к участнику закупки, не предусмотренных Федеральным законом № 44-ФЗ</w:t>
            </w:r>
          </w:p>
        </w:tc>
        <w:tc>
          <w:tcPr>
            <w:tcW w:w="1701" w:type="dxa"/>
          </w:tcPr>
          <w:p w14:paraId="4DC025B3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извещения о закупке в ЕИС</w:t>
            </w:r>
          </w:p>
        </w:tc>
        <w:tc>
          <w:tcPr>
            <w:tcW w:w="2410" w:type="dxa"/>
          </w:tcPr>
          <w:p w14:paraId="5F731E50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5E5EDE8B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788C6185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3F022209" w14:textId="77777777" w:rsidTr="00707EED">
        <w:tc>
          <w:tcPr>
            <w:tcW w:w="421" w:type="dxa"/>
          </w:tcPr>
          <w:p w14:paraId="00D90F4F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13</w:t>
            </w:r>
          </w:p>
        </w:tc>
        <w:tc>
          <w:tcPr>
            <w:tcW w:w="4536" w:type="dxa"/>
          </w:tcPr>
          <w:p w14:paraId="222CF4B6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окпд2</w:t>
            </w:r>
          </w:p>
        </w:tc>
        <w:tc>
          <w:tcPr>
            <w:tcW w:w="2551" w:type="dxa"/>
          </w:tcPr>
          <w:p w14:paraId="31B4A7A3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Необоснованное расширение (ограничение), упрощение (усложнение) необходимых условий контракта</w:t>
            </w:r>
          </w:p>
        </w:tc>
        <w:tc>
          <w:tcPr>
            <w:tcW w:w="1701" w:type="dxa"/>
          </w:tcPr>
          <w:p w14:paraId="7A8FDC0F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извещения о закупке в БИС</w:t>
            </w:r>
          </w:p>
        </w:tc>
        <w:tc>
          <w:tcPr>
            <w:tcW w:w="2410" w:type="dxa"/>
          </w:tcPr>
          <w:p w14:paraId="7BFA2AB6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47458912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51A8423E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59BC2886" w14:textId="77777777" w:rsidTr="00707EED">
        <w:tc>
          <w:tcPr>
            <w:tcW w:w="421" w:type="dxa"/>
          </w:tcPr>
          <w:p w14:paraId="4FE0811F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14</w:t>
            </w:r>
          </w:p>
        </w:tc>
        <w:tc>
          <w:tcPr>
            <w:tcW w:w="4536" w:type="dxa"/>
          </w:tcPr>
          <w:p w14:paraId="72C65188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Отслеживание изменений нормативных правовых актов (в т.ч. принятие и прекращение действия) в части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предъявляемых требований к участникам закупки</w:t>
            </w:r>
          </w:p>
        </w:tc>
        <w:tc>
          <w:tcPr>
            <w:tcW w:w="2551" w:type="dxa"/>
          </w:tcPr>
          <w:p w14:paraId="3D32D55A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 xml:space="preserve">Объединение в одном лоте товаров, работ, услуг, функционально и технологически не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связанных между собой</w:t>
            </w:r>
          </w:p>
        </w:tc>
        <w:tc>
          <w:tcPr>
            <w:tcW w:w="1701" w:type="dxa"/>
          </w:tcPr>
          <w:p w14:paraId="622FBCC7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До размещения извещения о закупке в БИС</w:t>
            </w:r>
          </w:p>
        </w:tc>
        <w:tc>
          <w:tcPr>
            <w:tcW w:w="2410" w:type="dxa"/>
          </w:tcPr>
          <w:p w14:paraId="5C6A0B63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6B43C0C9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2147C779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41FB564B" w14:textId="77777777" w:rsidTr="00707EED">
        <w:tc>
          <w:tcPr>
            <w:tcW w:w="421" w:type="dxa"/>
          </w:tcPr>
          <w:p w14:paraId="226B8608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15</w:t>
            </w:r>
          </w:p>
        </w:tc>
        <w:tc>
          <w:tcPr>
            <w:tcW w:w="4536" w:type="dxa"/>
          </w:tcPr>
          <w:p w14:paraId="1201A339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окпд2</w:t>
            </w:r>
          </w:p>
        </w:tc>
        <w:tc>
          <w:tcPr>
            <w:tcW w:w="2551" w:type="dxa"/>
          </w:tcPr>
          <w:p w14:paraId="63DF6BAA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Включение в документацию о закупке условий, заведомо предполагающих заключение</w:t>
            </w:r>
          </w:p>
          <w:p w14:paraId="0D324E2D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договоров субподряда (оказания услуг, поставки товаров) с определенными организациями</w:t>
            </w:r>
          </w:p>
        </w:tc>
        <w:tc>
          <w:tcPr>
            <w:tcW w:w="1701" w:type="dxa"/>
          </w:tcPr>
          <w:p w14:paraId="5DEDB9A9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извещения о закупке в ЕИС</w:t>
            </w:r>
          </w:p>
        </w:tc>
        <w:tc>
          <w:tcPr>
            <w:tcW w:w="2410" w:type="dxa"/>
          </w:tcPr>
          <w:p w14:paraId="03F873C5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6D7E0B34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1780C467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556EC094" w14:textId="77777777" w:rsidTr="00707EED">
        <w:tc>
          <w:tcPr>
            <w:tcW w:w="421" w:type="dxa"/>
          </w:tcPr>
          <w:p w14:paraId="622A61E5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16</w:t>
            </w:r>
          </w:p>
        </w:tc>
        <w:tc>
          <w:tcPr>
            <w:tcW w:w="4536" w:type="dxa"/>
          </w:tcPr>
          <w:p w14:paraId="0EFA888D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ою-щ2</w:t>
            </w:r>
          </w:p>
        </w:tc>
        <w:tc>
          <w:tcPr>
            <w:tcW w:w="2551" w:type="dxa"/>
          </w:tcPr>
          <w:p w14:paraId="3C555474" w14:textId="77777777" w:rsidR="008616C5" w:rsidRPr="008616C5" w:rsidRDefault="008616C5" w:rsidP="008616C5">
            <w:pPr>
              <w:widowControl/>
              <w:ind w:firstLine="1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Внесение изменений в документацию путем установления дополнительных требований к объекту закупки, изменения его отдельных характеристик (критериев) с целью усложнения процесса подготовки заявки на участие в закупке</w:t>
            </w:r>
          </w:p>
        </w:tc>
        <w:tc>
          <w:tcPr>
            <w:tcW w:w="1701" w:type="dxa"/>
          </w:tcPr>
          <w:p w14:paraId="3095A7B4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 период подачи заявок на участие в закупке в сроки, указанные в</w:t>
            </w:r>
          </w:p>
          <w:p w14:paraId="784F7BC1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Федеральном законе № 44-03 для дачи разъяснений</w:t>
            </w:r>
          </w:p>
        </w:tc>
        <w:tc>
          <w:tcPr>
            <w:tcW w:w="2410" w:type="dxa"/>
          </w:tcPr>
          <w:p w14:paraId="1C4B9360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1A6191E2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2C2653EF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64645FA8" w14:textId="77777777" w:rsidTr="00707EED">
        <w:tc>
          <w:tcPr>
            <w:tcW w:w="421" w:type="dxa"/>
          </w:tcPr>
          <w:p w14:paraId="14DED5EB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17</w:t>
            </w:r>
          </w:p>
        </w:tc>
        <w:tc>
          <w:tcPr>
            <w:tcW w:w="4536" w:type="dxa"/>
          </w:tcPr>
          <w:p w14:paraId="43C15E47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Отслеживание изменений нормативных правовых актов (в т.ч. принятие и прекращение действия) в части предъявляемых требований к участникам закупки</w:t>
            </w:r>
          </w:p>
        </w:tc>
        <w:tc>
          <w:tcPr>
            <w:tcW w:w="2551" w:type="dxa"/>
          </w:tcPr>
          <w:p w14:paraId="6C4AB5B0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Предоставление неполной или разной информации о закупке</w:t>
            </w:r>
          </w:p>
        </w:tc>
        <w:tc>
          <w:tcPr>
            <w:tcW w:w="1701" w:type="dxa"/>
          </w:tcPr>
          <w:p w14:paraId="0929105C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 период подачи заявок на участие в закупке в сроки, указанные в</w:t>
            </w:r>
          </w:p>
          <w:p w14:paraId="076550CC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Федеральном законе № 44-ФЗ для дачи разъяснений</w:t>
            </w:r>
          </w:p>
        </w:tc>
        <w:tc>
          <w:tcPr>
            <w:tcW w:w="2410" w:type="dxa"/>
          </w:tcPr>
          <w:p w14:paraId="54D95E80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320B3DC7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744DB6A2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06ABE59E" w14:textId="77777777" w:rsidTr="00707EED">
        <w:tc>
          <w:tcPr>
            <w:tcW w:w="421" w:type="dxa"/>
          </w:tcPr>
          <w:p w14:paraId="79B6A524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18</w:t>
            </w:r>
          </w:p>
        </w:tc>
        <w:tc>
          <w:tcPr>
            <w:tcW w:w="4536" w:type="dxa"/>
          </w:tcPr>
          <w:p w14:paraId="6EEA529B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Отслеживание изменений нормативных правовых актов (в т.ч. принятие и прекращение действия) в части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предъявляемых требований к участникам закупки</w:t>
            </w:r>
          </w:p>
        </w:tc>
        <w:tc>
          <w:tcPr>
            <w:tcW w:w="2551" w:type="dxa"/>
          </w:tcPr>
          <w:p w14:paraId="2E700051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 xml:space="preserve">Завышенные требования к исполнителю заказа в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отношении опыта, наличия лицензий,</w:t>
            </w:r>
          </w:p>
          <w:p w14:paraId="19C8EE95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сертификатов и т. д., не относящиеся к сути контракта, подмена разъяснений ссылками на документацию о закупке</w:t>
            </w:r>
          </w:p>
        </w:tc>
        <w:tc>
          <w:tcPr>
            <w:tcW w:w="1701" w:type="dxa"/>
          </w:tcPr>
          <w:p w14:paraId="4C7584B9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 xml:space="preserve">В период подачи заявок на участие в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закупке в сроки, указанные в ФЗ № 44-ФЗ для дачи разъяснений</w:t>
            </w:r>
          </w:p>
          <w:p w14:paraId="537188B2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 период подачи заявок на участие в закупке в сроки, указанные в ФЗ</w:t>
            </w:r>
          </w:p>
        </w:tc>
        <w:tc>
          <w:tcPr>
            <w:tcW w:w="2410" w:type="dxa"/>
          </w:tcPr>
          <w:p w14:paraId="4595E630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Руководитель контрактной службы</w:t>
            </w:r>
          </w:p>
        </w:tc>
        <w:tc>
          <w:tcPr>
            <w:tcW w:w="1701" w:type="dxa"/>
          </w:tcPr>
          <w:p w14:paraId="22AC8AE4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Отсутствие нарушений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законодательства</w:t>
            </w:r>
          </w:p>
        </w:tc>
        <w:tc>
          <w:tcPr>
            <w:tcW w:w="1559" w:type="dxa"/>
          </w:tcPr>
          <w:p w14:paraId="5059234B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Выполняется</w:t>
            </w:r>
          </w:p>
        </w:tc>
      </w:tr>
      <w:tr w:rsidR="008616C5" w:rsidRPr="008616C5" w14:paraId="3651B392" w14:textId="77777777" w:rsidTr="00707EED">
        <w:tc>
          <w:tcPr>
            <w:tcW w:w="421" w:type="dxa"/>
          </w:tcPr>
          <w:p w14:paraId="0B948B0F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19</w:t>
            </w:r>
          </w:p>
        </w:tc>
        <w:tc>
          <w:tcPr>
            <w:tcW w:w="4536" w:type="dxa"/>
          </w:tcPr>
          <w:p w14:paraId="5CA77BD0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При наличии сомнений в правильности разъяснения документации обсуждение этого с</w:t>
            </w:r>
          </w:p>
          <w:p w14:paraId="2045D1B3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непосредственным руководителем, при необходимости с иными лицами при согласовании с руководителями</w:t>
            </w:r>
          </w:p>
        </w:tc>
        <w:tc>
          <w:tcPr>
            <w:tcW w:w="2551" w:type="dxa"/>
          </w:tcPr>
          <w:p w14:paraId="318A9286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Прямые контакты и переговоры с участником закупки, заполнение заявки за участника закупки</w:t>
            </w:r>
          </w:p>
        </w:tc>
        <w:tc>
          <w:tcPr>
            <w:tcW w:w="1701" w:type="dxa"/>
          </w:tcPr>
          <w:p w14:paraId="2C23F7FF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незамедлительно</w:t>
            </w:r>
          </w:p>
        </w:tc>
        <w:tc>
          <w:tcPr>
            <w:tcW w:w="2410" w:type="dxa"/>
          </w:tcPr>
          <w:p w14:paraId="7AEDB8E4" w14:textId="73AB5560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Руководитель контрактной службы, должностное лицо, ответственное реализацию мер по противодействию коррупции в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</w:t>
            </w:r>
            <w:r w:rsidRPr="008616C5">
              <w:rPr>
                <w:rFonts w:ascii="Times New Roman" w:hAnsi="Times New Roman" w:cs="Times New Roman"/>
                <w:color w:val="auto"/>
              </w:rPr>
              <w:t>»</w:t>
            </w:r>
          </w:p>
        </w:tc>
        <w:tc>
          <w:tcPr>
            <w:tcW w:w="1701" w:type="dxa"/>
          </w:tcPr>
          <w:p w14:paraId="0CDAF912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</w:t>
            </w:r>
          </w:p>
          <w:p w14:paraId="4791CCEE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законодательства</w:t>
            </w:r>
          </w:p>
        </w:tc>
        <w:tc>
          <w:tcPr>
            <w:tcW w:w="1559" w:type="dxa"/>
          </w:tcPr>
          <w:p w14:paraId="3F6F9270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43883E2D" w14:textId="77777777" w:rsidTr="00707EED">
        <w:tc>
          <w:tcPr>
            <w:tcW w:w="421" w:type="dxa"/>
          </w:tcPr>
          <w:p w14:paraId="7762BC8E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4536" w:type="dxa"/>
          </w:tcPr>
          <w:p w14:paraId="21E88F98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руководителя с составленными протоколами</w:t>
            </w:r>
          </w:p>
        </w:tc>
        <w:tc>
          <w:tcPr>
            <w:tcW w:w="2551" w:type="dxa"/>
          </w:tcPr>
          <w:p w14:paraId="71D9855E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Оглашение недостоверной информации о предложениях участников закупок</w:t>
            </w:r>
          </w:p>
        </w:tc>
        <w:tc>
          <w:tcPr>
            <w:tcW w:w="1701" w:type="dxa"/>
          </w:tcPr>
          <w:p w14:paraId="40DE6E78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протоколов либо</w:t>
            </w:r>
          </w:p>
          <w:p w14:paraId="3040CD3B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направления протоколов оператору электронной площадки</w:t>
            </w:r>
          </w:p>
        </w:tc>
        <w:tc>
          <w:tcPr>
            <w:tcW w:w="2410" w:type="dxa"/>
          </w:tcPr>
          <w:p w14:paraId="410E2FE4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58502767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160471A3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742D62CE" w14:textId="77777777" w:rsidTr="00707EED">
        <w:tc>
          <w:tcPr>
            <w:tcW w:w="421" w:type="dxa"/>
          </w:tcPr>
          <w:p w14:paraId="5CC61485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21</w:t>
            </w:r>
          </w:p>
        </w:tc>
        <w:tc>
          <w:tcPr>
            <w:tcW w:w="4536" w:type="dxa"/>
          </w:tcPr>
          <w:p w14:paraId="360E19CB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Исключение личных контактов должностных лиц ЛОГБУ «Сясьстройский ПНИ» с участниками закупок </w:t>
            </w:r>
          </w:p>
          <w:p w14:paraId="560054AA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Исключение контактов должностных лиц ЛОГБУ «Сясьстройский ПНИ» с участниками закупок опосредованно</w:t>
            </w:r>
          </w:p>
          <w:p w14:paraId="65BCE861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Сообщение непосредственному руководителю о всех фактах неформального обращения к нему</w:t>
            </w:r>
          </w:p>
        </w:tc>
        <w:tc>
          <w:tcPr>
            <w:tcW w:w="2551" w:type="dxa"/>
          </w:tcPr>
          <w:p w14:paraId="1B2BBD4A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Разное отношение к разным участникам размещения заказа (начисление разного количества баллов при одинаковых предложениях)</w:t>
            </w:r>
          </w:p>
        </w:tc>
        <w:tc>
          <w:tcPr>
            <w:tcW w:w="1701" w:type="dxa"/>
          </w:tcPr>
          <w:p w14:paraId="78097082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протоколов либо</w:t>
            </w:r>
          </w:p>
          <w:p w14:paraId="1D2E2703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направления протоколов оператору электронной площадки</w:t>
            </w:r>
          </w:p>
        </w:tc>
        <w:tc>
          <w:tcPr>
            <w:tcW w:w="2410" w:type="dxa"/>
          </w:tcPr>
          <w:p w14:paraId="0E9B5444" w14:textId="3B35B0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Руководитель контрактной службы, должностное лицо, ответственное реализацию мер по противодействию коррупции в ЛОГБУ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 xml:space="preserve">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</w:t>
            </w:r>
            <w:r w:rsidRPr="008616C5">
              <w:rPr>
                <w:rFonts w:ascii="Times New Roman" w:hAnsi="Times New Roman" w:cs="Times New Roman"/>
                <w:color w:val="auto"/>
              </w:rPr>
              <w:t>»</w:t>
            </w:r>
          </w:p>
        </w:tc>
        <w:tc>
          <w:tcPr>
            <w:tcW w:w="1701" w:type="dxa"/>
          </w:tcPr>
          <w:p w14:paraId="77FC74B0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Отсутствие нарушений законодательства</w:t>
            </w:r>
          </w:p>
        </w:tc>
        <w:tc>
          <w:tcPr>
            <w:tcW w:w="1559" w:type="dxa"/>
          </w:tcPr>
          <w:p w14:paraId="2B1588C9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1239A588" w14:textId="77777777" w:rsidTr="00707EED">
        <w:tc>
          <w:tcPr>
            <w:tcW w:w="421" w:type="dxa"/>
          </w:tcPr>
          <w:p w14:paraId="0C34663C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22</w:t>
            </w:r>
          </w:p>
        </w:tc>
        <w:tc>
          <w:tcPr>
            <w:tcW w:w="4536" w:type="dxa"/>
          </w:tcPr>
          <w:p w14:paraId="5142C6C4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руководства с составленными протоколами Сообщение непосредственному руководителю о возникновении конфликта интересов</w:t>
            </w:r>
          </w:p>
        </w:tc>
        <w:tc>
          <w:tcPr>
            <w:tcW w:w="2551" w:type="dxa"/>
          </w:tcPr>
          <w:p w14:paraId="09D0252C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Рассмотрение заявок при наличии у членов комиссии конфликта интересов</w:t>
            </w:r>
          </w:p>
        </w:tc>
        <w:tc>
          <w:tcPr>
            <w:tcW w:w="1701" w:type="dxa"/>
          </w:tcPr>
          <w:p w14:paraId="112EC5E7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незамедлительно</w:t>
            </w:r>
          </w:p>
        </w:tc>
        <w:tc>
          <w:tcPr>
            <w:tcW w:w="2410" w:type="dxa"/>
          </w:tcPr>
          <w:p w14:paraId="4A6AFC3E" w14:textId="74CA55C0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Руководитель контрактной службы, должностное лицо, ответственное реализацию мер по противодействию коррупции в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</w:t>
            </w:r>
            <w:r w:rsidRPr="008616C5">
              <w:rPr>
                <w:rFonts w:ascii="Times New Roman" w:hAnsi="Times New Roman" w:cs="Times New Roman"/>
                <w:color w:val="auto"/>
              </w:rPr>
              <w:t>»</w:t>
            </w:r>
          </w:p>
        </w:tc>
        <w:tc>
          <w:tcPr>
            <w:tcW w:w="1701" w:type="dxa"/>
          </w:tcPr>
          <w:p w14:paraId="055BC1C0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2C249374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30421966" w14:textId="77777777" w:rsidTr="00707EED">
        <w:tc>
          <w:tcPr>
            <w:tcW w:w="421" w:type="dxa"/>
          </w:tcPr>
          <w:p w14:paraId="48900475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23</w:t>
            </w:r>
          </w:p>
        </w:tc>
        <w:tc>
          <w:tcPr>
            <w:tcW w:w="4536" w:type="dxa"/>
          </w:tcPr>
          <w:p w14:paraId="5807E33B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руководителя</w:t>
            </w:r>
          </w:p>
          <w:p w14:paraId="41A52966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Отстранение члена комиссии от дальнейшего участия, перепроверка его ранее принятых решений</w:t>
            </w:r>
          </w:p>
        </w:tc>
        <w:tc>
          <w:tcPr>
            <w:tcW w:w="2551" w:type="dxa"/>
          </w:tcPr>
          <w:p w14:paraId="7831F529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Необоснованный допуск или не допуск участника закупки до участия в ней либо неправильное определение победителя торгов</w:t>
            </w:r>
          </w:p>
        </w:tc>
        <w:tc>
          <w:tcPr>
            <w:tcW w:w="1701" w:type="dxa"/>
          </w:tcPr>
          <w:p w14:paraId="2F970E32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протоколов либо направления протоколов оператору электронной площадки</w:t>
            </w:r>
          </w:p>
        </w:tc>
        <w:tc>
          <w:tcPr>
            <w:tcW w:w="2410" w:type="dxa"/>
          </w:tcPr>
          <w:p w14:paraId="51086802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4A8AF862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50679168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472B0093" w14:textId="77777777" w:rsidTr="00707EED">
        <w:tc>
          <w:tcPr>
            <w:tcW w:w="421" w:type="dxa"/>
          </w:tcPr>
          <w:p w14:paraId="72D536FE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24</w:t>
            </w:r>
          </w:p>
        </w:tc>
        <w:tc>
          <w:tcPr>
            <w:tcW w:w="4536" w:type="dxa"/>
          </w:tcPr>
          <w:p w14:paraId="78AB9F69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руководства</w:t>
            </w:r>
          </w:p>
        </w:tc>
        <w:tc>
          <w:tcPr>
            <w:tcW w:w="2551" w:type="dxa"/>
          </w:tcPr>
          <w:p w14:paraId="6B0F8A22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Запрос недопустимых или необъявленных документов и сведений при исполнении контракта</w:t>
            </w:r>
          </w:p>
        </w:tc>
        <w:tc>
          <w:tcPr>
            <w:tcW w:w="1701" w:type="dxa"/>
          </w:tcPr>
          <w:p w14:paraId="4E333875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 процессе исполнения контракта</w:t>
            </w:r>
          </w:p>
        </w:tc>
        <w:tc>
          <w:tcPr>
            <w:tcW w:w="2410" w:type="dxa"/>
          </w:tcPr>
          <w:p w14:paraId="1E09AEF5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7489A74C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5FE3F496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0A1067A5" w14:textId="77777777" w:rsidTr="00707EED">
        <w:tc>
          <w:tcPr>
            <w:tcW w:w="421" w:type="dxa"/>
          </w:tcPr>
          <w:p w14:paraId="57C1D853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25</w:t>
            </w:r>
          </w:p>
        </w:tc>
        <w:tc>
          <w:tcPr>
            <w:tcW w:w="4536" w:type="dxa"/>
          </w:tcPr>
          <w:p w14:paraId="4294C896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руководителя</w:t>
            </w:r>
          </w:p>
        </w:tc>
        <w:tc>
          <w:tcPr>
            <w:tcW w:w="2551" w:type="dxa"/>
          </w:tcPr>
          <w:p w14:paraId="60DFF390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Необоснованный отказ от заключения контракта</w:t>
            </w:r>
          </w:p>
        </w:tc>
        <w:tc>
          <w:tcPr>
            <w:tcW w:w="1701" w:type="dxa"/>
          </w:tcPr>
          <w:p w14:paraId="0A8FC9AF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 момента размещения протоколов либо направления протоколов оператору электронной площадки</w:t>
            </w:r>
          </w:p>
        </w:tc>
        <w:tc>
          <w:tcPr>
            <w:tcW w:w="2410" w:type="dxa"/>
          </w:tcPr>
          <w:p w14:paraId="49390767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2BDDE98A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7B5514EB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68506A92" w14:textId="77777777" w:rsidTr="00707EED">
        <w:tc>
          <w:tcPr>
            <w:tcW w:w="421" w:type="dxa"/>
          </w:tcPr>
          <w:p w14:paraId="3264EA8D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26</w:t>
            </w:r>
          </w:p>
        </w:tc>
        <w:tc>
          <w:tcPr>
            <w:tcW w:w="4536" w:type="dxa"/>
          </w:tcPr>
          <w:p w14:paraId="6486F33F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руководства</w:t>
            </w:r>
          </w:p>
        </w:tc>
        <w:tc>
          <w:tcPr>
            <w:tcW w:w="2551" w:type="dxa"/>
          </w:tcPr>
          <w:p w14:paraId="282E916E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Затягивание со стороны заказчика сроков предоставления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информации, необходимых материалов для исполнения предусмотренных контрактом обязательств</w:t>
            </w:r>
          </w:p>
        </w:tc>
        <w:tc>
          <w:tcPr>
            <w:tcW w:w="1701" w:type="dxa"/>
          </w:tcPr>
          <w:p w14:paraId="1D8DDEC3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 xml:space="preserve">С момента размещения протоколов либо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направления протоколов оператору электронной площадки</w:t>
            </w:r>
          </w:p>
        </w:tc>
        <w:tc>
          <w:tcPr>
            <w:tcW w:w="2410" w:type="dxa"/>
          </w:tcPr>
          <w:p w14:paraId="66A7A259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Руководитель контрактной службы, специалист по закупкам</w:t>
            </w:r>
          </w:p>
        </w:tc>
        <w:tc>
          <w:tcPr>
            <w:tcW w:w="1701" w:type="dxa"/>
          </w:tcPr>
          <w:p w14:paraId="480C236C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14B7C014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1E47C86E" w14:textId="77777777" w:rsidTr="00707EED">
        <w:tc>
          <w:tcPr>
            <w:tcW w:w="421" w:type="dxa"/>
          </w:tcPr>
          <w:p w14:paraId="701562CA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27</w:t>
            </w:r>
          </w:p>
        </w:tc>
        <w:tc>
          <w:tcPr>
            <w:tcW w:w="4536" w:type="dxa"/>
          </w:tcPr>
          <w:p w14:paraId="7F7BD3F8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руководителя</w:t>
            </w:r>
          </w:p>
          <w:p w14:paraId="4C7FC336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Отстранение члена комиссии от дальнейшего участия, перепроверка его ранее принятых решений</w:t>
            </w:r>
          </w:p>
        </w:tc>
        <w:tc>
          <w:tcPr>
            <w:tcW w:w="2551" w:type="dxa"/>
          </w:tcPr>
          <w:p w14:paraId="5C70BAAB" w14:textId="77777777" w:rsidR="008616C5" w:rsidRPr="008616C5" w:rsidRDefault="008616C5" w:rsidP="008616C5">
            <w:pPr>
              <w:widowControl/>
              <w:ind w:firstLine="1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Заключение контракта с победителем определения поставщика (подрядчика, исполнителя) или лицом, с которым заключается контракт, при обнаружении, что он не соответствует требованиям, указанным в документации о закупке, или представил недостоверную информацию в отношении своего соответствия указанным требованиям</w:t>
            </w:r>
          </w:p>
        </w:tc>
        <w:tc>
          <w:tcPr>
            <w:tcW w:w="1701" w:type="dxa"/>
          </w:tcPr>
          <w:p w14:paraId="6BB619F8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 момента размещения протоколов либо направления протоколов оператору электронной площадки</w:t>
            </w:r>
          </w:p>
        </w:tc>
        <w:tc>
          <w:tcPr>
            <w:tcW w:w="2410" w:type="dxa"/>
          </w:tcPr>
          <w:p w14:paraId="440F35DB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Директор</w:t>
            </w:r>
          </w:p>
        </w:tc>
        <w:tc>
          <w:tcPr>
            <w:tcW w:w="1701" w:type="dxa"/>
          </w:tcPr>
          <w:p w14:paraId="1691E8A7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76971D31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0EECD597" w14:textId="77777777" w:rsidTr="00707EED">
        <w:tc>
          <w:tcPr>
            <w:tcW w:w="421" w:type="dxa"/>
          </w:tcPr>
          <w:p w14:paraId="42E0DF87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28</w:t>
            </w:r>
          </w:p>
        </w:tc>
        <w:tc>
          <w:tcPr>
            <w:tcW w:w="4536" w:type="dxa"/>
          </w:tcPr>
          <w:p w14:paraId="47EC2764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руководства</w:t>
            </w:r>
          </w:p>
        </w:tc>
        <w:tc>
          <w:tcPr>
            <w:tcW w:w="2551" w:type="dxa"/>
          </w:tcPr>
          <w:p w14:paraId="49B01001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Исполнение контракта после подписания акта сдачи-приемки и получения бюджетных средств</w:t>
            </w:r>
          </w:p>
        </w:tc>
        <w:tc>
          <w:tcPr>
            <w:tcW w:w="1701" w:type="dxa"/>
          </w:tcPr>
          <w:p w14:paraId="0262C6B1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 процессе исполнения контракта</w:t>
            </w:r>
          </w:p>
        </w:tc>
        <w:tc>
          <w:tcPr>
            <w:tcW w:w="2410" w:type="dxa"/>
          </w:tcPr>
          <w:p w14:paraId="226D1CFD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службы, специалист по закупкам</w:t>
            </w:r>
          </w:p>
        </w:tc>
        <w:tc>
          <w:tcPr>
            <w:tcW w:w="1701" w:type="dxa"/>
          </w:tcPr>
          <w:p w14:paraId="4EFDE197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7CC439DD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421B0D4D" w14:textId="77777777" w:rsidTr="00707EED">
        <w:tc>
          <w:tcPr>
            <w:tcW w:w="421" w:type="dxa"/>
          </w:tcPr>
          <w:p w14:paraId="2ECAB08A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29</w:t>
            </w:r>
          </w:p>
        </w:tc>
        <w:tc>
          <w:tcPr>
            <w:tcW w:w="4536" w:type="dxa"/>
          </w:tcPr>
          <w:p w14:paraId="30E357D4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руководства</w:t>
            </w:r>
          </w:p>
        </w:tc>
        <w:tc>
          <w:tcPr>
            <w:tcW w:w="2551" w:type="dxa"/>
          </w:tcPr>
          <w:p w14:paraId="1CAD349D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Необоснованное сокращение количества товаров, работ, услуг, удовлетворяющих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потребности заказчика, при исполнении контракта</w:t>
            </w:r>
          </w:p>
        </w:tc>
        <w:tc>
          <w:tcPr>
            <w:tcW w:w="1701" w:type="dxa"/>
          </w:tcPr>
          <w:p w14:paraId="3BC82149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В процессе исполнения контракта</w:t>
            </w:r>
          </w:p>
        </w:tc>
        <w:tc>
          <w:tcPr>
            <w:tcW w:w="2410" w:type="dxa"/>
          </w:tcPr>
          <w:p w14:paraId="07B1B47B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службы, специалист по закупкам</w:t>
            </w:r>
          </w:p>
        </w:tc>
        <w:tc>
          <w:tcPr>
            <w:tcW w:w="1701" w:type="dxa"/>
          </w:tcPr>
          <w:p w14:paraId="476586AF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1CECC3AA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0D5FABB3" w14:textId="77777777" w:rsidTr="00707EED">
        <w:tc>
          <w:tcPr>
            <w:tcW w:w="421" w:type="dxa"/>
          </w:tcPr>
          <w:p w14:paraId="22DA13D3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30</w:t>
            </w:r>
          </w:p>
        </w:tc>
        <w:tc>
          <w:tcPr>
            <w:tcW w:w="4536" w:type="dxa"/>
          </w:tcPr>
          <w:p w14:paraId="233738C1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руководства</w:t>
            </w:r>
          </w:p>
        </w:tc>
        <w:tc>
          <w:tcPr>
            <w:tcW w:w="2551" w:type="dxa"/>
          </w:tcPr>
          <w:p w14:paraId="1889194F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Необоснованное затягивание (ускорение) процесса исполнения контракта</w:t>
            </w:r>
          </w:p>
        </w:tc>
        <w:tc>
          <w:tcPr>
            <w:tcW w:w="1701" w:type="dxa"/>
          </w:tcPr>
          <w:p w14:paraId="5E9CB354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 процессе исполнения контракта</w:t>
            </w:r>
          </w:p>
        </w:tc>
        <w:tc>
          <w:tcPr>
            <w:tcW w:w="2410" w:type="dxa"/>
          </w:tcPr>
          <w:p w14:paraId="3C98903B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службы, специалист по закупкам</w:t>
            </w:r>
          </w:p>
        </w:tc>
        <w:tc>
          <w:tcPr>
            <w:tcW w:w="1701" w:type="dxa"/>
          </w:tcPr>
          <w:p w14:paraId="43E204CB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50DEC606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27CF03BB" w14:textId="77777777" w:rsidTr="00707EED">
        <w:tc>
          <w:tcPr>
            <w:tcW w:w="421" w:type="dxa"/>
          </w:tcPr>
          <w:p w14:paraId="2A4AAB80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31</w:t>
            </w:r>
          </w:p>
        </w:tc>
        <w:tc>
          <w:tcPr>
            <w:tcW w:w="4536" w:type="dxa"/>
          </w:tcPr>
          <w:p w14:paraId="0DA20D31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руководства</w:t>
            </w:r>
          </w:p>
        </w:tc>
        <w:tc>
          <w:tcPr>
            <w:tcW w:w="2551" w:type="dxa"/>
          </w:tcPr>
          <w:p w14:paraId="1CE0D36A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Необоснованно жёсткие (мягкие) или не оговоренные в контракте условия приёмки товара, работы, услуги</w:t>
            </w:r>
          </w:p>
        </w:tc>
        <w:tc>
          <w:tcPr>
            <w:tcW w:w="1701" w:type="dxa"/>
          </w:tcPr>
          <w:p w14:paraId="781B4F56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 процессе исполнения контракта</w:t>
            </w:r>
          </w:p>
        </w:tc>
        <w:tc>
          <w:tcPr>
            <w:tcW w:w="2410" w:type="dxa"/>
          </w:tcPr>
          <w:p w14:paraId="4ABFA189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службы, специалист по закупкам</w:t>
            </w:r>
          </w:p>
        </w:tc>
        <w:tc>
          <w:tcPr>
            <w:tcW w:w="1701" w:type="dxa"/>
          </w:tcPr>
          <w:p w14:paraId="34A4D206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3219EE12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6A7E43F0" w14:textId="77777777" w:rsidTr="00707EED">
        <w:tc>
          <w:tcPr>
            <w:tcW w:w="421" w:type="dxa"/>
          </w:tcPr>
          <w:p w14:paraId="4BCED295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32</w:t>
            </w:r>
          </w:p>
        </w:tc>
        <w:tc>
          <w:tcPr>
            <w:tcW w:w="4536" w:type="dxa"/>
          </w:tcPr>
          <w:p w14:paraId="58717A11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руководства</w:t>
            </w:r>
          </w:p>
        </w:tc>
        <w:tc>
          <w:tcPr>
            <w:tcW w:w="2551" w:type="dxa"/>
          </w:tcPr>
          <w:p w14:paraId="1464B326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Приемка и (или) оплата товара, работы, услуги, которые в действительности не поставлены (не выполнены, не оказаны) либо не соответствуют изначально заявленным требованиям контракта</w:t>
            </w:r>
          </w:p>
        </w:tc>
        <w:tc>
          <w:tcPr>
            <w:tcW w:w="1701" w:type="dxa"/>
          </w:tcPr>
          <w:p w14:paraId="76396B87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 процессе исполнения контракта</w:t>
            </w:r>
          </w:p>
        </w:tc>
        <w:tc>
          <w:tcPr>
            <w:tcW w:w="2410" w:type="dxa"/>
          </w:tcPr>
          <w:p w14:paraId="13DF1920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службы, специалист по закупкам</w:t>
            </w:r>
          </w:p>
        </w:tc>
        <w:tc>
          <w:tcPr>
            <w:tcW w:w="1701" w:type="dxa"/>
          </w:tcPr>
          <w:p w14:paraId="70D3967F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004176FC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</w:tbl>
    <w:p w14:paraId="2B0E284D" w14:textId="77777777" w:rsidR="00D872DE" w:rsidRPr="008616C5" w:rsidRDefault="00D872DE">
      <w:pPr>
        <w:pStyle w:val="A5"/>
        <w:shd w:val="clear" w:color="auto" w:fill="auto"/>
        <w:spacing w:line="317" w:lineRule="exact"/>
        <w:ind w:left="360"/>
        <w:jc w:val="center"/>
        <w:rPr>
          <w:rStyle w:val="a4"/>
          <w:rFonts w:cs="Times New Roman"/>
          <w:sz w:val="24"/>
          <w:szCs w:val="24"/>
          <w:lang w:val="ru-RU"/>
        </w:rPr>
      </w:pPr>
    </w:p>
    <w:p w14:paraId="6C4C3E3F" w14:textId="592CCBAB" w:rsidR="00EF6727" w:rsidRPr="008616C5" w:rsidRDefault="00A7278B">
      <w:pPr>
        <w:pStyle w:val="A5"/>
        <w:shd w:val="clear" w:color="auto" w:fill="auto"/>
        <w:spacing w:line="317" w:lineRule="exact"/>
        <w:ind w:left="360"/>
        <w:jc w:val="center"/>
        <w:rPr>
          <w:rStyle w:val="a4"/>
          <w:rFonts w:cs="Times New Roman"/>
          <w:sz w:val="24"/>
          <w:szCs w:val="24"/>
          <w:lang w:val="ru-RU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t>в) Отчёт по карте коррупционных рисков, возникающих при осуществлении закупок учреждения</w:t>
      </w:r>
    </w:p>
    <w:tbl>
      <w:tblPr>
        <w:tblStyle w:val="20"/>
        <w:tblW w:w="14879" w:type="dxa"/>
        <w:tblLook w:val="04A0" w:firstRow="1" w:lastRow="0" w:firstColumn="1" w:lastColumn="0" w:noHBand="0" w:noVBand="1"/>
      </w:tblPr>
      <w:tblGrid>
        <w:gridCol w:w="427"/>
        <w:gridCol w:w="2273"/>
        <w:gridCol w:w="2490"/>
        <w:gridCol w:w="96"/>
        <w:gridCol w:w="1981"/>
        <w:gridCol w:w="3585"/>
        <w:gridCol w:w="2388"/>
        <w:gridCol w:w="1639"/>
      </w:tblGrid>
      <w:tr w:rsidR="008616C5" w:rsidRPr="008616C5" w14:paraId="09C2422E" w14:textId="77777777" w:rsidTr="00707EED">
        <w:trPr>
          <w:trHeight w:val="1109"/>
        </w:trPr>
        <w:tc>
          <w:tcPr>
            <w:tcW w:w="392" w:type="dxa"/>
            <w:vMerge w:val="restart"/>
          </w:tcPr>
          <w:p w14:paraId="3EFEC13A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№ п/п</w:t>
            </w:r>
          </w:p>
        </w:tc>
        <w:tc>
          <w:tcPr>
            <w:tcW w:w="2106" w:type="dxa"/>
            <w:vMerge w:val="restart"/>
          </w:tcPr>
          <w:p w14:paraId="4E4798EC" w14:textId="77777777" w:rsidR="008616C5" w:rsidRPr="008616C5" w:rsidRDefault="008616C5" w:rsidP="008616C5">
            <w:pPr>
              <w:widowControl/>
              <w:ind w:left="-85" w:right="-132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Краткое наименование коррупционного риска</w:t>
            </w:r>
          </w:p>
        </w:tc>
        <w:tc>
          <w:tcPr>
            <w:tcW w:w="2420" w:type="dxa"/>
            <w:gridSpan w:val="2"/>
            <w:vMerge w:val="restart"/>
          </w:tcPr>
          <w:p w14:paraId="2BC2812F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Описание возможной коррупционной схемы</w:t>
            </w:r>
          </w:p>
        </w:tc>
        <w:tc>
          <w:tcPr>
            <w:tcW w:w="1816" w:type="dxa"/>
            <w:vMerge w:val="restart"/>
          </w:tcPr>
          <w:p w14:paraId="5FE2ADAE" w14:textId="77777777" w:rsidR="008616C5" w:rsidRPr="008616C5" w:rsidRDefault="008616C5" w:rsidP="008616C5">
            <w:pPr>
              <w:widowControl/>
              <w:ind w:left="-95" w:right="-95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Наименование должностей работников,</w:t>
            </w:r>
          </w:p>
          <w:p w14:paraId="162DE29A" w14:textId="77777777" w:rsidR="008616C5" w:rsidRPr="008616C5" w:rsidRDefault="008616C5" w:rsidP="008616C5">
            <w:pPr>
              <w:widowControl/>
              <w:ind w:left="-95" w:right="-95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которые могут участвовать в реализации коррупционной схемы</w:t>
            </w:r>
          </w:p>
        </w:tc>
        <w:tc>
          <w:tcPr>
            <w:tcW w:w="6470" w:type="dxa"/>
            <w:gridSpan w:val="2"/>
          </w:tcPr>
          <w:p w14:paraId="795AE11E" w14:textId="77777777" w:rsidR="008616C5" w:rsidRPr="008616C5" w:rsidRDefault="008616C5" w:rsidP="008616C5">
            <w:pPr>
              <w:widowControl/>
              <w:ind w:right="82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Меры по минимизации коррупционных рисков</w:t>
            </w:r>
          </w:p>
        </w:tc>
        <w:tc>
          <w:tcPr>
            <w:tcW w:w="1675" w:type="dxa"/>
          </w:tcPr>
          <w:p w14:paraId="2E7B3E6D" w14:textId="77777777" w:rsidR="008616C5" w:rsidRPr="008616C5" w:rsidRDefault="008616C5" w:rsidP="008616C5">
            <w:pPr>
              <w:widowControl/>
              <w:ind w:left="-59" w:right="-15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Выполнено/</w:t>
            </w:r>
          </w:p>
          <w:p w14:paraId="49169F42" w14:textId="77777777" w:rsidR="008616C5" w:rsidRPr="008616C5" w:rsidRDefault="008616C5" w:rsidP="008616C5">
            <w:pPr>
              <w:widowControl/>
              <w:ind w:left="-59" w:right="-15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не выполнено (причина)</w:t>
            </w:r>
          </w:p>
          <w:p w14:paraId="03E881A5" w14:textId="77777777" w:rsidR="008616C5" w:rsidRPr="008616C5" w:rsidRDefault="008616C5" w:rsidP="008616C5">
            <w:pPr>
              <w:widowControl/>
              <w:ind w:right="-15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Выполнено</w:t>
            </w:r>
          </w:p>
        </w:tc>
      </w:tr>
      <w:tr w:rsidR="008616C5" w:rsidRPr="008616C5" w14:paraId="12FAC8C2" w14:textId="77777777" w:rsidTr="00707EED">
        <w:trPr>
          <w:trHeight w:val="1400"/>
        </w:trPr>
        <w:tc>
          <w:tcPr>
            <w:tcW w:w="392" w:type="dxa"/>
            <w:vMerge/>
          </w:tcPr>
          <w:p w14:paraId="7C718AC4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06" w:type="dxa"/>
            <w:vMerge/>
          </w:tcPr>
          <w:p w14:paraId="2AE579EA" w14:textId="77777777" w:rsidR="008616C5" w:rsidRPr="008616C5" w:rsidRDefault="008616C5" w:rsidP="008616C5">
            <w:pPr>
              <w:widowControl/>
              <w:ind w:right="-132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2420" w:type="dxa"/>
            <w:gridSpan w:val="2"/>
            <w:vMerge/>
          </w:tcPr>
          <w:p w14:paraId="4082D176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816" w:type="dxa"/>
            <w:vMerge/>
          </w:tcPr>
          <w:p w14:paraId="75AA7255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4050" w:type="dxa"/>
          </w:tcPr>
          <w:p w14:paraId="26F1183F" w14:textId="77777777" w:rsidR="008616C5" w:rsidRPr="008616C5" w:rsidRDefault="008616C5" w:rsidP="008616C5">
            <w:pPr>
              <w:widowControl/>
              <w:ind w:right="5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Реализуемые</w:t>
            </w:r>
          </w:p>
        </w:tc>
        <w:tc>
          <w:tcPr>
            <w:tcW w:w="2420" w:type="dxa"/>
          </w:tcPr>
          <w:p w14:paraId="0A3BFBFC" w14:textId="77777777" w:rsidR="008616C5" w:rsidRPr="008616C5" w:rsidRDefault="008616C5" w:rsidP="008616C5">
            <w:pPr>
              <w:widowControl/>
              <w:ind w:left="-59" w:right="-15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Предлагаемые</w:t>
            </w:r>
          </w:p>
        </w:tc>
        <w:tc>
          <w:tcPr>
            <w:tcW w:w="1675" w:type="dxa"/>
          </w:tcPr>
          <w:p w14:paraId="3A3EB6E2" w14:textId="77777777" w:rsidR="008616C5" w:rsidRPr="008616C5" w:rsidRDefault="008616C5" w:rsidP="008616C5">
            <w:pPr>
              <w:widowControl/>
              <w:ind w:left="-59" w:right="-15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Результат</w:t>
            </w:r>
          </w:p>
        </w:tc>
      </w:tr>
      <w:tr w:rsidR="008616C5" w:rsidRPr="008616C5" w14:paraId="701FA756" w14:textId="77777777" w:rsidTr="00707EED">
        <w:trPr>
          <w:trHeight w:val="147"/>
        </w:trPr>
        <w:tc>
          <w:tcPr>
            <w:tcW w:w="14879" w:type="dxa"/>
            <w:gridSpan w:val="8"/>
          </w:tcPr>
          <w:p w14:paraId="39F466FC" w14:textId="77777777" w:rsidR="008616C5" w:rsidRPr="008616C5" w:rsidRDefault="008616C5" w:rsidP="008616C5">
            <w:pPr>
              <w:widowControl/>
              <w:ind w:right="-15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ПРЕД-ПРОЦЕДУРНЫЙ ЭТАП</w:t>
            </w:r>
          </w:p>
        </w:tc>
      </w:tr>
      <w:tr w:rsidR="008616C5" w:rsidRPr="008616C5" w14:paraId="41381BD3" w14:textId="77777777" w:rsidTr="00707EED">
        <w:trPr>
          <w:trHeight w:val="2999"/>
        </w:trPr>
        <w:tc>
          <w:tcPr>
            <w:tcW w:w="392" w:type="dxa"/>
          </w:tcPr>
          <w:p w14:paraId="09638DA0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</w:t>
            </w:r>
          </w:p>
        </w:tc>
        <w:tc>
          <w:tcPr>
            <w:tcW w:w="2106" w:type="dxa"/>
          </w:tcPr>
          <w:p w14:paraId="4B3CDE82" w14:textId="77777777" w:rsidR="008616C5" w:rsidRPr="008616C5" w:rsidRDefault="008616C5" w:rsidP="008616C5">
            <w:pPr>
              <w:widowControl/>
              <w:ind w:left="-8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Необоснованный выбор способа определения поставщика (подрядчика, исполнителя)</w:t>
            </w:r>
          </w:p>
        </w:tc>
        <w:tc>
          <w:tcPr>
            <w:tcW w:w="2420" w:type="dxa"/>
            <w:gridSpan w:val="2"/>
          </w:tcPr>
          <w:p w14:paraId="79310195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</w:t>
            </w:r>
          </w:p>
          <w:p w14:paraId="6816A198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сговор с участниками закупок. Поставщик возвращает часть от суммы оплаты по контракту Заказчику в качестве благодарности (Незаконное вознаграждение от имени юридического лица).</w:t>
            </w:r>
          </w:p>
        </w:tc>
        <w:tc>
          <w:tcPr>
            <w:tcW w:w="1816" w:type="dxa"/>
          </w:tcPr>
          <w:p w14:paraId="474236C9" w14:textId="611385DA" w:rsidR="008616C5" w:rsidRPr="008616C5" w:rsidRDefault="008616C5" w:rsidP="008616C5">
            <w:pPr>
              <w:widowControl/>
              <w:ind w:left="-77" w:right="-1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523C8C71" w14:textId="77777777" w:rsidR="008616C5" w:rsidRPr="008616C5" w:rsidRDefault="008616C5" w:rsidP="008616C5">
            <w:pPr>
              <w:widowControl/>
              <w:ind w:left="-20" w:firstLine="2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Определение способа выбора поставщика, подрядчика, исполнителя с учетом требований статьи 24 Федерального закона от 05.04.2013 № 44-03 «о контрактной системе в сфере закупок товаров, работ, услуг для обеспечения государственных и муниципальных нужд» (далее Федерального закона № 44-03)</w:t>
            </w:r>
          </w:p>
        </w:tc>
        <w:tc>
          <w:tcPr>
            <w:tcW w:w="2420" w:type="dxa"/>
          </w:tcPr>
          <w:p w14:paraId="77E4B991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1.Прозрачность</w:t>
            </w:r>
          </w:p>
          <w:p w14:paraId="1CAFECCF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закупок;</w:t>
            </w:r>
          </w:p>
          <w:p w14:paraId="241C81DD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 критериев принятия решений;</w:t>
            </w:r>
          </w:p>
          <w:p w14:paraId="74AECBC1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3.Система внутреннего контроля (в том числе обжалования итогов торгов);</w:t>
            </w:r>
          </w:p>
          <w:p w14:paraId="70CBAE76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50F0CEBD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287FBA36" w14:textId="77777777" w:rsidTr="00707EED">
        <w:trPr>
          <w:trHeight w:val="70"/>
        </w:trPr>
        <w:tc>
          <w:tcPr>
            <w:tcW w:w="392" w:type="dxa"/>
            <w:vMerge w:val="restart"/>
          </w:tcPr>
          <w:p w14:paraId="20904E76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2106" w:type="dxa"/>
            <w:vMerge w:val="restart"/>
          </w:tcPr>
          <w:p w14:paraId="5B1ED26B" w14:textId="77777777" w:rsidR="008616C5" w:rsidRPr="008616C5" w:rsidRDefault="008616C5" w:rsidP="008616C5">
            <w:pPr>
              <w:widowControl/>
              <w:ind w:left="-8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расчета начальной (максимальной) цены контракта без учета ценовых предложений на закупаемый товар, работу, услугу или завышенных ценовых предложений поставщиков (подрядчиков, исполнителей)</w:t>
            </w:r>
          </w:p>
        </w:tc>
        <w:tc>
          <w:tcPr>
            <w:tcW w:w="2420" w:type="dxa"/>
            <w:gridSpan w:val="2"/>
            <w:vMerge w:val="restart"/>
          </w:tcPr>
          <w:p w14:paraId="487B2CA3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</w:t>
            </w:r>
          </w:p>
          <w:p w14:paraId="386C33EB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сговор с участниками закупок. Поставщик</w:t>
            </w:r>
          </w:p>
          <w:p w14:paraId="2A109BE2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возвращает часть от суммы оплаты по контракту Заказчику в качестве благодарности (Незаконное вознаграждение от имени юридического лица).</w:t>
            </w:r>
          </w:p>
        </w:tc>
        <w:tc>
          <w:tcPr>
            <w:tcW w:w="1816" w:type="dxa"/>
            <w:vMerge w:val="restart"/>
          </w:tcPr>
          <w:p w14:paraId="5A38FAF3" w14:textId="2265A8C9" w:rsidR="008616C5" w:rsidRPr="008616C5" w:rsidRDefault="008616C5" w:rsidP="008616C5">
            <w:pPr>
              <w:widowControl/>
              <w:ind w:left="-77" w:right="-1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  <w:vMerge w:val="restart"/>
          </w:tcPr>
          <w:p w14:paraId="570031EA" w14:textId="3EF7862D" w:rsidR="008616C5" w:rsidRPr="008616C5" w:rsidRDefault="008616C5" w:rsidP="008616C5">
            <w:pPr>
              <w:widowControl/>
              <w:ind w:left="32" w:right="88"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Использование перечня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услуг), а также дополнительного перечня отдельных видов товаров, работ, услуг, закупаемых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</w:t>
            </w:r>
            <w:r w:rsidRPr="008616C5">
              <w:rPr>
                <w:rFonts w:ascii="Times New Roman" w:hAnsi="Times New Roman" w:cs="Times New Roman"/>
                <w:color w:val="auto"/>
              </w:rPr>
              <w:t>», в отношении которых устанавливаются потребительские свойства (в том числе характеристики качества) и иные характеристики, имеющие влияние на цену отдельных видов товаров, работ, услуг;</w:t>
            </w:r>
          </w:p>
          <w:p w14:paraId="3D87BE97" w14:textId="0078E317" w:rsidR="008616C5" w:rsidRPr="008616C5" w:rsidRDefault="008616C5" w:rsidP="008616C5">
            <w:pPr>
              <w:widowControl/>
              <w:ind w:left="46" w:right="7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2) Нормативные затраты на обеспечение направлений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 xml:space="preserve">деятельности (функций)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</w:t>
            </w:r>
            <w:r w:rsidRPr="008616C5">
              <w:rPr>
                <w:rFonts w:ascii="Times New Roman" w:hAnsi="Times New Roman" w:cs="Times New Roman"/>
                <w:color w:val="auto"/>
              </w:rPr>
              <w:t>»</w:t>
            </w:r>
          </w:p>
          <w:p w14:paraId="1BA785DE" w14:textId="77777777" w:rsidR="008616C5" w:rsidRPr="008616C5" w:rsidRDefault="008616C5" w:rsidP="008616C5">
            <w:pPr>
              <w:widowControl/>
              <w:ind w:left="51" w:right="55"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З) Формирование начальной (максимальной) цены контракта по средней стоимости товара, работы, услуги при соблюдении требований к их качеству и учете потребностей заказчика;</w:t>
            </w:r>
          </w:p>
          <w:p w14:paraId="04C7556B" w14:textId="77777777" w:rsidR="008616C5" w:rsidRPr="008616C5" w:rsidRDefault="008616C5" w:rsidP="008616C5">
            <w:pPr>
              <w:widowControl/>
              <w:ind w:left="8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4) Обоснование начальной (максимальной) цены контракта в соответствии с требованиями Федерального закона № 44-ФЗ; 5) Применение заказчиками методических рекомендаций по применению методов определения начальной (максимальной) цены контракта, цены контракта, заключаемого с</w:t>
            </w:r>
          </w:p>
          <w:p w14:paraId="6E248D16" w14:textId="77777777" w:rsidR="008616C5" w:rsidRPr="008616C5" w:rsidRDefault="008616C5" w:rsidP="008616C5">
            <w:pPr>
              <w:widowControl/>
              <w:ind w:left="50" w:hanging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единственным поставщиком (подрядчиком, исполнителем).</w:t>
            </w:r>
          </w:p>
        </w:tc>
        <w:tc>
          <w:tcPr>
            <w:tcW w:w="2420" w:type="dxa"/>
            <w:tcBorders>
              <w:bottom w:val="single" w:sz="4" w:space="0" w:color="auto"/>
            </w:tcBorders>
          </w:tcPr>
          <w:p w14:paraId="0B456D12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1.Всестороннее исследование рынка</w:t>
            </w:r>
          </w:p>
        </w:tc>
        <w:tc>
          <w:tcPr>
            <w:tcW w:w="1675" w:type="dxa"/>
            <w:vMerge w:val="restart"/>
          </w:tcPr>
          <w:p w14:paraId="01760A8F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4B495119" w14:textId="77777777" w:rsidTr="00707EED">
        <w:trPr>
          <w:trHeight w:val="493"/>
        </w:trPr>
        <w:tc>
          <w:tcPr>
            <w:tcW w:w="392" w:type="dxa"/>
            <w:vMerge/>
          </w:tcPr>
          <w:p w14:paraId="47176E2D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06" w:type="dxa"/>
            <w:vMerge/>
          </w:tcPr>
          <w:p w14:paraId="68EAA167" w14:textId="77777777" w:rsidR="008616C5" w:rsidRPr="008616C5" w:rsidRDefault="008616C5" w:rsidP="008616C5">
            <w:pPr>
              <w:widowControl/>
              <w:ind w:left="11" w:right="-132" w:hanging="11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20" w:type="dxa"/>
            <w:gridSpan w:val="2"/>
            <w:vMerge/>
          </w:tcPr>
          <w:p w14:paraId="0C3EE7E7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16" w:type="dxa"/>
            <w:vMerge/>
          </w:tcPr>
          <w:p w14:paraId="64534994" w14:textId="77777777" w:rsidR="008616C5" w:rsidRPr="008616C5" w:rsidRDefault="008616C5" w:rsidP="008616C5">
            <w:pPr>
              <w:widowControl/>
              <w:ind w:left="72" w:firstLine="5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050" w:type="dxa"/>
            <w:vMerge/>
          </w:tcPr>
          <w:p w14:paraId="6A3AA99A" w14:textId="77777777" w:rsidR="008616C5" w:rsidRPr="008616C5" w:rsidRDefault="008616C5" w:rsidP="008616C5">
            <w:pPr>
              <w:widowControl/>
              <w:ind w:left="32" w:right="88" w:firstLine="5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20" w:type="dxa"/>
            <w:tcBorders>
              <w:bottom w:val="nil"/>
            </w:tcBorders>
          </w:tcPr>
          <w:p w14:paraId="678955EE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2.Документальное оформление результатов мониторинга исследования рынка.</w:t>
            </w:r>
          </w:p>
        </w:tc>
        <w:tc>
          <w:tcPr>
            <w:tcW w:w="1675" w:type="dxa"/>
            <w:vMerge/>
            <w:tcBorders>
              <w:bottom w:val="nil"/>
            </w:tcBorders>
          </w:tcPr>
          <w:p w14:paraId="1AB27543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616C5" w:rsidRPr="008616C5" w14:paraId="724FA488" w14:textId="77777777" w:rsidTr="00707EED">
        <w:trPr>
          <w:trHeight w:val="760"/>
        </w:trPr>
        <w:tc>
          <w:tcPr>
            <w:tcW w:w="392" w:type="dxa"/>
            <w:vMerge/>
          </w:tcPr>
          <w:p w14:paraId="56B90A0B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06" w:type="dxa"/>
            <w:vMerge/>
          </w:tcPr>
          <w:p w14:paraId="13C3194C" w14:textId="77777777" w:rsidR="008616C5" w:rsidRPr="008616C5" w:rsidRDefault="008616C5" w:rsidP="008616C5">
            <w:pPr>
              <w:widowControl/>
              <w:ind w:right="-132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20" w:type="dxa"/>
            <w:gridSpan w:val="2"/>
            <w:vMerge/>
          </w:tcPr>
          <w:p w14:paraId="3EAE2F28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16" w:type="dxa"/>
            <w:vMerge/>
          </w:tcPr>
          <w:p w14:paraId="3B53F45D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050" w:type="dxa"/>
            <w:vMerge/>
          </w:tcPr>
          <w:p w14:paraId="1ED25DAB" w14:textId="77777777" w:rsidR="008616C5" w:rsidRPr="008616C5" w:rsidRDefault="008616C5" w:rsidP="008616C5">
            <w:pPr>
              <w:widowControl/>
              <w:ind w:left="-101" w:right="106"/>
              <w:jc w:val="righ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20" w:type="dxa"/>
            <w:tcBorders>
              <w:top w:val="nil"/>
            </w:tcBorders>
          </w:tcPr>
          <w:p w14:paraId="07602059" w14:textId="77777777" w:rsidR="008616C5" w:rsidRPr="008616C5" w:rsidRDefault="008616C5" w:rsidP="008616C5">
            <w:pPr>
              <w:widowControl/>
              <w:ind w:left="24" w:right="133" w:firstLine="14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75" w:type="dxa"/>
            <w:tcBorders>
              <w:top w:val="nil"/>
            </w:tcBorders>
          </w:tcPr>
          <w:p w14:paraId="0DC5A4CA" w14:textId="77777777" w:rsidR="008616C5" w:rsidRPr="008616C5" w:rsidRDefault="008616C5" w:rsidP="008616C5">
            <w:pPr>
              <w:widowControl/>
              <w:ind w:left="24" w:right="-153" w:firstLine="14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616C5" w:rsidRPr="008616C5" w14:paraId="760AA56B" w14:textId="77777777" w:rsidTr="00707EED">
        <w:trPr>
          <w:trHeight w:val="1124"/>
        </w:trPr>
        <w:tc>
          <w:tcPr>
            <w:tcW w:w="392" w:type="dxa"/>
          </w:tcPr>
          <w:p w14:paraId="7467FCB9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3</w:t>
            </w:r>
          </w:p>
        </w:tc>
        <w:tc>
          <w:tcPr>
            <w:tcW w:w="2106" w:type="dxa"/>
          </w:tcPr>
          <w:p w14:paraId="54574735" w14:textId="77777777" w:rsidR="008616C5" w:rsidRPr="008616C5" w:rsidRDefault="008616C5" w:rsidP="008616C5">
            <w:pPr>
              <w:widowControl/>
              <w:ind w:left="55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Необоснованное сокращение срока исполнения обязательств, предусмотренных контрактом</w:t>
            </w:r>
          </w:p>
          <w:p w14:paraId="33539BCA" w14:textId="77777777" w:rsidR="008616C5" w:rsidRPr="008616C5" w:rsidRDefault="008616C5" w:rsidP="008616C5">
            <w:pPr>
              <w:widowControl/>
              <w:ind w:left="50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(возникновение риска участия в закупке единственного участника закупки, имеющего информацию о закупке, полученную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незаконным способом, и уже частично исполнившего обязательства по закупке)</w:t>
            </w:r>
          </w:p>
        </w:tc>
        <w:tc>
          <w:tcPr>
            <w:tcW w:w="2420" w:type="dxa"/>
            <w:gridSpan w:val="2"/>
          </w:tcPr>
          <w:p w14:paraId="298C5E90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Предварительный</w:t>
            </w:r>
          </w:p>
          <w:p w14:paraId="09148D69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816" w:type="dxa"/>
          </w:tcPr>
          <w:p w14:paraId="7481B97A" w14:textId="2DCCD6BD" w:rsidR="008616C5" w:rsidRPr="008616C5" w:rsidRDefault="008616C5" w:rsidP="008616C5">
            <w:pPr>
              <w:widowControl/>
              <w:ind w:left="-77" w:right="-15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2FB57056" w14:textId="77777777" w:rsidR="008616C5" w:rsidRPr="008616C5" w:rsidRDefault="008616C5" w:rsidP="008616C5">
            <w:pPr>
              <w:widowControl/>
              <w:ind w:right="-29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Своевременное осуществления закупок работ, услуг, планирование товаров</w:t>
            </w:r>
          </w:p>
        </w:tc>
        <w:tc>
          <w:tcPr>
            <w:tcW w:w="2420" w:type="dxa"/>
          </w:tcPr>
          <w:p w14:paraId="5EA36630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Установление реальных сроков исполнения обязательств.</w:t>
            </w:r>
          </w:p>
        </w:tc>
        <w:tc>
          <w:tcPr>
            <w:tcW w:w="1675" w:type="dxa"/>
          </w:tcPr>
          <w:p w14:paraId="3D941C33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67F669E5" w14:textId="77777777" w:rsidTr="00707EED">
        <w:trPr>
          <w:trHeight w:val="110"/>
        </w:trPr>
        <w:tc>
          <w:tcPr>
            <w:tcW w:w="14879" w:type="dxa"/>
            <w:gridSpan w:val="8"/>
            <w:vAlign w:val="center"/>
          </w:tcPr>
          <w:p w14:paraId="1178F25C" w14:textId="77777777" w:rsidR="008616C5" w:rsidRPr="008616C5" w:rsidRDefault="008616C5" w:rsidP="008616C5">
            <w:pPr>
              <w:widowControl/>
              <w:ind w:right="-15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lastRenderedPageBreak/>
              <w:t>ПРОЦЕДУРНЫЙ ЭТАП</w:t>
            </w:r>
          </w:p>
        </w:tc>
      </w:tr>
      <w:tr w:rsidR="008616C5" w:rsidRPr="008616C5" w14:paraId="2FE484E5" w14:textId="77777777" w:rsidTr="00707EED">
        <w:trPr>
          <w:trHeight w:val="557"/>
        </w:trPr>
        <w:tc>
          <w:tcPr>
            <w:tcW w:w="392" w:type="dxa"/>
          </w:tcPr>
          <w:p w14:paraId="7349520D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2106" w:type="dxa"/>
          </w:tcPr>
          <w:p w14:paraId="5EDDB116" w14:textId="77777777" w:rsidR="008616C5" w:rsidRPr="008616C5" w:rsidRDefault="008616C5" w:rsidP="008616C5">
            <w:pPr>
              <w:widowControl/>
              <w:ind w:left="64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существенных для исполнения заказа сведений, таких как подробное техническое задание, регламент поставки товара, выполнения работ, оказания услуг, объективно описанные технические характеристики, что препятствует участию сторонних участников</w:t>
            </w:r>
          </w:p>
        </w:tc>
        <w:tc>
          <w:tcPr>
            <w:tcW w:w="2318" w:type="dxa"/>
          </w:tcPr>
          <w:p w14:paraId="79DF7646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</w:t>
            </w:r>
          </w:p>
          <w:p w14:paraId="0CC9611B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сговор с участниками закупок. Поставщик возвращает часть от суммы оплаты по контракту Заказчику в</w:t>
            </w:r>
          </w:p>
          <w:p w14:paraId="249EFE16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качестве благодарности.</w:t>
            </w:r>
          </w:p>
        </w:tc>
        <w:tc>
          <w:tcPr>
            <w:tcW w:w="1918" w:type="dxa"/>
            <w:gridSpan w:val="2"/>
          </w:tcPr>
          <w:p w14:paraId="02864B17" w14:textId="3F96FA6C" w:rsidR="008616C5" w:rsidRPr="008616C5" w:rsidRDefault="008616C5" w:rsidP="008616C5">
            <w:pPr>
              <w:widowControl/>
              <w:ind w:left="-114" w:right="-15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74FB7490" w14:textId="77777777" w:rsidR="008616C5" w:rsidRPr="008616C5" w:rsidRDefault="008616C5" w:rsidP="008616C5">
            <w:pPr>
              <w:widowControl/>
              <w:ind w:left="85" w:right="31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1.Составление технического задания с учетом требований статьи 33 Федерального закона № 44-ФЗ;</w:t>
            </w:r>
          </w:p>
          <w:p w14:paraId="6DB3B5E4" w14:textId="77777777" w:rsidR="008616C5" w:rsidRPr="008616C5" w:rsidRDefault="008616C5" w:rsidP="008616C5">
            <w:pPr>
              <w:widowControl/>
              <w:ind w:left="85" w:right="31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2.Проверка документации о закупке перед утверждением руководителем должностного лица, составившего ее на соответствие требованиям действующего законодательства, информации, включенной в планы-графики закупок, наличие орфографических ошибок и описок, перед ее размещением в Единой информационной системе (далее — «ЕИС»).</w:t>
            </w:r>
          </w:p>
        </w:tc>
        <w:tc>
          <w:tcPr>
            <w:tcW w:w="2420" w:type="dxa"/>
          </w:tcPr>
          <w:p w14:paraId="2255ED3B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Подробное указание и четкое формулирование в документации об осуществлении закупки, техническом задании функциональных, технических, качественных, эксплуатационных характеристик, а также показателей, позволяющие определить соответствие используемого товара установленным требованиям,</w:t>
            </w:r>
          </w:p>
          <w:p w14:paraId="557ABE95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2.Исключение личных контактов должностных лиц с участниками закупок.</w:t>
            </w:r>
          </w:p>
        </w:tc>
        <w:tc>
          <w:tcPr>
            <w:tcW w:w="1675" w:type="dxa"/>
          </w:tcPr>
          <w:p w14:paraId="60EE4546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55F7CB26" w14:textId="77777777" w:rsidTr="00707EED">
        <w:trPr>
          <w:trHeight w:val="2437"/>
        </w:trPr>
        <w:tc>
          <w:tcPr>
            <w:tcW w:w="392" w:type="dxa"/>
          </w:tcPr>
          <w:p w14:paraId="6CCAFF55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2</w:t>
            </w:r>
          </w:p>
        </w:tc>
        <w:tc>
          <w:tcPr>
            <w:tcW w:w="2106" w:type="dxa"/>
          </w:tcPr>
          <w:p w14:paraId="42B25E48" w14:textId="77777777" w:rsidR="008616C5" w:rsidRPr="008616C5" w:rsidRDefault="008616C5" w:rsidP="008616C5">
            <w:pPr>
              <w:widowControl/>
              <w:ind w:left="17" w:right="-132" w:firstLine="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Несоответствие указанного в техническом задании качества товаров, работ, услуг начальной (максимальной) цене товаров, работ, услуг, заложенной в проект контракта</w:t>
            </w:r>
          </w:p>
        </w:tc>
        <w:tc>
          <w:tcPr>
            <w:tcW w:w="2318" w:type="dxa"/>
          </w:tcPr>
          <w:p w14:paraId="4FD7DA7B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26E570DC" w14:textId="4E85FB53" w:rsidR="008616C5" w:rsidRPr="008616C5" w:rsidRDefault="008616C5" w:rsidP="008616C5">
            <w:pPr>
              <w:widowControl/>
              <w:ind w:left="-114" w:right="-15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4B276909" w14:textId="77777777" w:rsidR="008616C5" w:rsidRPr="008616C5" w:rsidRDefault="008616C5" w:rsidP="008616C5">
            <w:pPr>
              <w:widowControl/>
              <w:ind w:left="41" w:right="7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1.Составление технического задания с учетом требований статьи 33 Федерального закона № 44-ФЗ;</w:t>
            </w:r>
          </w:p>
          <w:p w14:paraId="41F55230" w14:textId="77777777" w:rsidR="008616C5" w:rsidRPr="008616C5" w:rsidRDefault="008616C5" w:rsidP="008616C5">
            <w:pPr>
              <w:widowControl/>
              <w:ind w:left="41" w:right="7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2.Проверка документации о закупке перед утверждением руководителем должностного лица, составившего ее на соответствие требованиям действующего законодательства, информации, включенной в планы-графики закупок, наличие орфографических ошибок и описок, перед ее размещением в ЕИС.</w:t>
            </w:r>
          </w:p>
        </w:tc>
        <w:tc>
          <w:tcPr>
            <w:tcW w:w="2420" w:type="dxa"/>
          </w:tcPr>
          <w:p w14:paraId="7B5EE60F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1.Всестороннее исследование рынка; </w:t>
            </w:r>
          </w:p>
          <w:p w14:paraId="02ACB980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2.Документальное оформление результатов мониторинга исследования рынка.</w:t>
            </w:r>
          </w:p>
        </w:tc>
        <w:tc>
          <w:tcPr>
            <w:tcW w:w="1675" w:type="dxa"/>
          </w:tcPr>
          <w:p w14:paraId="37551447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720CD0A1" w14:textId="77777777" w:rsidTr="00707EED">
        <w:trPr>
          <w:trHeight w:val="1042"/>
        </w:trPr>
        <w:tc>
          <w:tcPr>
            <w:tcW w:w="392" w:type="dxa"/>
          </w:tcPr>
          <w:p w14:paraId="1E395C1B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2106" w:type="dxa"/>
          </w:tcPr>
          <w:p w14:paraId="198F2F7C" w14:textId="77777777" w:rsidR="008616C5" w:rsidRPr="008616C5" w:rsidRDefault="008616C5" w:rsidP="008616C5">
            <w:pPr>
              <w:widowControl/>
              <w:ind w:left="32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Включение в документацию требований о поставке товаров, выполнении работ, оказании услуг, ограничивающих участие других поставщиков</w:t>
            </w:r>
          </w:p>
          <w:p w14:paraId="251D59F3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(подрядчиков, исполнителей), то есть разработка документации под определенного поставщика (подрядчика, исполнителя)</w:t>
            </w:r>
          </w:p>
        </w:tc>
        <w:tc>
          <w:tcPr>
            <w:tcW w:w="2318" w:type="dxa"/>
          </w:tcPr>
          <w:p w14:paraId="72109811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товаров, выполнении работ, оказании услуг, ограничивающих участие других поставщиков</w:t>
            </w:r>
          </w:p>
          <w:p w14:paraId="01A6A763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(подрядчиков, исполнителей), то есть разработка документации под определенного поставщика (подрядчика, исполнителя) возвращает часть от суммы оплаты по контракту Заказчику в</w:t>
            </w:r>
          </w:p>
          <w:p w14:paraId="717020F5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качестве благодарности.</w:t>
            </w:r>
          </w:p>
        </w:tc>
        <w:tc>
          <w:tcPr>
            <w:tcW w:w="1918" w:type="dxa"/>
            <w:gridSpan w:val="2"/>
          </w:tcPr>
          <w:p w14:paraId="75AD4658" w14:textId="240A003C" w:rsidR="008616C5" w:rsidRPr="008616C5" w:rsidRDefault="008616C5" w:rsidP="00707EED">
            <w:pPr>
              <w:widowControl/>
              <w:ind w:left="-114" w:right="-15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1370A691" w14:textId="77777777" w:rsidR="008616C5" w:rsidRPr="008616C5" w:rsidRDefault="008616C5" w:rsidP="008616C5">
            <w:pPr>
              <w:widowControl/>
              <w:ind w:left="27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Составление технического задания с учетом требований статьи 33 Федерального закона № 44-фЗ;</w:t>
            </w:r>
          </w:p>
          <w:p w14:paraId="63B2C13F" w14:textId="77777777" w:rsidR="008616C5" w:rsidRPr="008616C5" w:rsidRDefault="008616C5" w:rsidP="008616C5">
            <w:pPr>
              <w:widowControl/>
              <w:ind w:left="13" w:right="62" w:firstLine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2) Проверка документации о закупке перед утверждением руководителем должностного лица, составившего ее</w:t>
            </w:r>
            <w:r w:rsidRPr="008616C5">
              <w:rPr>
                <w:rFonts w:ascii="Times New Roman" w:hAnsi="Times New Roman" w:cs="Times New Roman"/>
                <w:color w:val="auto"/>
              </w:rPr>
              <w:tab/>
              <w:t>на соответствие</w:t>
            </w:r>
            <w:r w:rsidRPr="008616C5">
              <w:rPr>
                <w:rFonts w:ascii="Times New Roman" w:hAnsi="Times New Roman" w:cs="Times New Roman"/>
                <w:color w:val="auto"/>
              </w:rPr>
              <w:tab/>
              <w:t>требованиям действующего законодательства, информации, включённой</w:t>
            </w:r>
            <w:r w:rsidRPr="008616C5">
              <w:rPr>
                <w:rFonts w:ascii="Times New Roman" w:hAnsi="Times New Roman" w:cs="Times New Roman"/>
                <w:color w:val="auto"/>
              </w:rPr>
              <w:tab/>
              <w:t>в планы-графики закупок, наличие орфографических ошибок и описок, перед ее размещением в ЕИС.</w:t>
            </w:r>
          </w:p>
        </w:tc>
        <w:tc>
          <w:tcPr>
            <w:tcW w:w="2420" w:type="dxa"/>
          </w:tcPr>
          <w:p w14:paraId="5BAC6D0B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Подробное указание и четкое формулирование в документации об осуществлении закупки, техническом задании функциональных, технических, качественных, эксплуатационных характеристик, а также показателей, позволяющие определить соответствие используемого товара установленным требованиям;</w:t>
            </w:r>
          </w:p>
          <w:p w14:paraId="00E03310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2) Исключение личных контактов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должностных лиц с участниками закупок.</w:t>
            </w:r>
          </w:p>
        </w:tc>
        <w:tc>
          <w:tcPr>
            <w:tcW w:w="1675" w:type="dxa"/>
          </w:tcPr>
          <w:p w14:paraId="3413AE27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Выполнено</w:t>
            </w:r>
          </w:p>
        </w:tc>
      </w:tr>
      <w:tr w:rsidR="008616C5" w:rsidRPr="008616C5" w14:paraId="44006AE0" w14:textId="77777777" w:rsidTr="00707EED">
        <w:trPr>
          <w:trHeight w:val="528"/>
        </w:trPr>
        <w:tc>
          <w:tcPr>
            <w:tcW w:w="392" w:type="dxa"/>
          </w:tcPr>
          <w:p w14:paraId="70AC9A3F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4</w:t>
            </w:r>
          </w:p>
        </w:tc>
        <w:tc>
          <w:tcPr>
            <w:tcW w:w="2106" w:type="dxa"/>
          </w:tcPr>
          <w:p w14:paraId="28A65EBF" w14:textId="77777777" w:rsidR="008616C5" w:rsidRPr="008616C5" w:rsidRDefault="008616C5" w:rsidP="008616C5">
            <w:pPr>
              <w:widowControl/>
              <w:ind w:left="32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Наличие описательных характеристик товара, работ, услуг, не влияющих на их функциональные и качественные свойства, ведущих к ограничению конкуренции</w:t>
            </w:r>
          </w:p>
        </w:tc>
        <w:tc>
          <w:tcPr>
            <w:tcW w:w="2318" w:type="dxa"/>
          </w:tcPr>
          <w:p w14:paraId="118D829B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</w:t>
            </w:r>
          </w:p>
          <w:p w14:paraId="7CD83724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сговор с участниками закупок. Поставщик возвращает часть от суммы оплаты по контракту Заказчику в</w:t>
            </w:r>
          </w:p>
          <w:p w14:paraId="0DC8612F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качестве благодарности.</w:t>
            </w:r>
          </w:p>
        </w:tc>
        <w:tc>
          <w:tcPr>
            <w:tcW w:w="1918" w:type="dxa"/>
            <w:gridSpan w:val="2"/>
          </w:tcPr>
          <w:p w14:paraId="5B44FA5A" w14:textId="0BC1990B" w:rsidR="008616C5" w:rsidRPr="008616C5" w:rsidRDefault="008616C5" w:rsidP="008616C5">
            <w:pPr>
              <w:widowControl/>
              <w:ind w:left="-114" w:right="-15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004523F8" w14:textId="77777777" w:rsidR="008616C5" w:rsidRPr="008616C5" w:rsidRDefault="008616C5" w:rsidP="008616C5">
            <w:pPr>
              <w:widowControl/>
              <w:ind w:left="56" w:right="1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 Составление технического задания с учетом требований статьи 33 Федерального закона № 44-ФЗ;</w:t>
            </w:r>
          </w:p>
          <w:p w14:paraId="77818954" w14:textId="77777777" w:rsidR="008616C5" w:rsidRPr="008616C5" w:rsidRDefault="008616C5" w:rsidP="008616C5">
            <w:pPr>
              <w:widowControl/>
              <w:ind w:left="2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 Составление технического задания с учетом правил формирования и ведения в ЕИС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нужд;</w:t>
            </w:r>
          </w:p>
          <w:p w14:paraId="3F7E4A1D" w14:textId="77777777" w:rsidR="008616C5" w:rsidRPr="008616C5" w:rsidRDefault="008616C5" w:rsidP="008616C5">
            <w:pPr>
              <w:widowControl/>
              <w:ind w:left="22" w:right="58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 Проверка документации о закупке перед утверждением руководителем должностного лица, составившего ее на соответствие требованиям действующего законодательства, информации, включенной в планы-графики закупок, наличие орфографических ошибок и описок, перед ее размещением в ЕИС.</w:t>
            </w:r>
          </w:p>
        </w:tc>
        <w:tc>
          <w:tcPr>
            <w:tcW w:w="2420" w:type="dxa"/>
          </w:tcPr>
          <w:p w14:paraId="6AEE004B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Подробное указание и четкое формулирование в документации об осуществлении закупки, техническом задании функциональных, технических, качественных, эксплуатационных характеристик, а также показателей, позволяющие определить соответствие используемого товара установленным требованиям;</w:t>
            </w:r>
          </w:p>
          <w:p w14:paraId="478E1B35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2.Использование в работе при осуществлении закупок правил формирования и ведения в ЕИС в сфере используемого товара установленным требованиям;</w:t>
            </w:r>
          </w:p>
        </w:tc>
        <w:tc>
          <w:tcPr>
            <w:tcW w:w="1675" w:type="dxa"/>
          </w:tcPr>
          <w:p w14:paraId="31B691B4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666DCD49" w14:textId="77777777" w:rsidTr="00707EED">
        <w:trPr>
          <w:trHeight w:val="982"/>
        </w:trPr>
        <w:tc>
          <w:tcPr>
            <w:tcW w:w="392" w:type="dxa"/>
          </w:tcPr>
          <w:p w14:paraId="5F10EDF6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2106" w:type="dxa"/>
          </w:tcPr>
          <w:p w14:paraId="2785E75C" w14:textId="77777777" w:rsidR="008616C5" w:rsidRPr="008616C5" w:rsidRDefault="008616C5" w:rsidP="008616C5">
            <w:pPr>
              <w:widowControl/>
              <w:ind w:left="-62" w:right="-10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Непоследовательное изложение требований к товарам, работам, услугам (когда такие требования разрознены,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включены в различные части документации о закупке)</w:t>
            </w:r>
          </w:p>
        </w:tc>
        <w:tc>
          <w:tcPr>
            <w:tcW w:w="2318" w:type="dxa"/>
          </w:tcPr>
          <w:p w14:paraId="57098AF7" w14:textId="77777777" w:rsidR="008616C5" w:rsidRPr="008616C5" w:rsidRDefault="008616C5" w:rsidP="008616C5">
            <w:pPr>
              <w:widowControl/>
              <w:ind w:left="-110" w:right="-114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 xml:space="preserve">Предварительный сговор с участниками закупок. Поставщик возвращает часть от суммы оплаты по контракту Заказчику в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качестве благодарности.</w:t>
            </w:r>
          </w:p>
        </w:tc>
        <w:tc>
          <w:tcPr>
            <w:tcW w:w="1918" w:type="dxa"/>
            <w:gridSpan w:val="2"/>
          </w:tcPr>
          <w:p w14:paraId="2424F7B4" w14:textId="6DA8418B" w:rsidR="008616C5" w:rsidRPr="008616C5" w:rsidRDefault="008616C5" w:rsidP="008616C5">
            <w:pPr>
              <w:widowControl/>
              <w:ind w:left="-114" w:right="-15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 xml:space="preserve">Специалист по закупкам, члены единой комиссии по осуществлению закупок для нужд ЛОГБУ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 xml:space="preserve">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393F834A" w14:textId="77777777" w:rsidR="008616C5" w:rsidRPr="008616C5" w:rsidRDefault="008616C5" w:rsidP="008616C5">
            <w:pPr>
              <w:widowControl/>
              <w:numPr>
                <w:ilvl w:val="0"/>
                <w:numId w:val="38"/>
              </w:numPr>
              <w:ind w:left="-50" w:right="-93"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Составление технического задания с учетом требований статьи 33 Федерального закона № 44-03;</w:t>
            </w:r>
          </w:p>
          <w:p w14:paraId="549C91FC" w14:textId="77777777" w:rsidR="008616C5" w:rsidRPr="008616C5" w:rsidRDefault="008616C5" w:rsidP="008616C5">
            <w:pPr>
              <w:widowControl/>
              <w:numPr>
                <w:ilvl w:val="0"/>
                <w:numId w:val="38"/>
              </w:numPr>
              <w:ind w:left="-50" w:right="-93"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Составление технического задания с учетом правил формирования и ведения в ЕИС в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нужд.</w:t>
            </w:r>
          </w:p>
        </w:tc>
        <w:tc>
          <w:tcPr>
            <w:tcW w:w="2420" w:type="dxa"/>
          </w:tcPr>
          <w:p w14:paraId="1599642A" w14:textId="77777777" w:rsidR="008616C5" w:rsidRPr="008616C5" w:rsidRDefault="008616C5" w:rsidP="008616C5">
            <w:pPr>
              <w:widowControl/>
              <w:ind w:left="-116"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1) Использование в работе при осуществлении закупок правил формирования и ведения в ЕИС в сфере</w:t>
            </w:r>
          </w:p>
          <w:p w14:paraId="38A45D26" w14:textId="77777777" w:rsidR="008616C5" w:rsidRPr="008616C5" w:rsidRDefault="008616C5" w:rsidP="008616C5">
            <w:pPr>
              <w:widowControl/>
              <w:ind w:left="-116"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нужд.</w:t>
            </w:r>
          </w:p>
        </w:tc>
        <w:tc>
          <w:tcPr>
            <w:tcW w:w="1675" w:type="dxa"/>
          </w:tcPr>
          <w:p w14:paraId="149655FF" w14:textId="77777777" w:rsidR="008616C5" w:rsidRPr="008616C5" w:rsidRDefault="008616C5" w:rsidP="008616C5">
            <w:pPr>
              <w:widowControl/>
              <w:ind w:left="58" w:right="-153" w:firstLine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Выполнено</w:t>
            </w:r>
          </w:p>
        </w:tc>
      </w:tr>
      <w:tr w:rsidR="008616C5" w:rsidRPr="008616C5" w14:paraId="53C89746" w14:textId="77777777" w:rsidTr="00707EED">
        <w:trPr>
          <w:trHeight w:val="2402"/>
        </w:trPr>
        <w:tc>
          <w:tcPr>
            <w:tcW w:w="392" w:type="dxa"/>
          </w:tcPr>
          <w:p w14:paraId="1D694575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6</w:t>
            </w:r>
          </w:p>
        </w:tc>
        <w:tc>
          <w:tcPr>
            <w:tcW w:w="2106" w:type="dxa"/>
          </w:tcPr>
          <w:p w14:paraId="6A9A6E78" w14:textId="77777777" w:rsidR="008616C5" w:rsidRPr="008616C5" w:rsidRDefault="008616C5" w:rsidP="008616C5">
            <w:pPr>
              <w:widowControl/>
              <w:ind w:left="-62" w:right="-10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Неопределенность и противоречивость условий контракта, условий исполнения контракта, условий приемки товара, работы, услуги, гарантийных обязательств</w:t>
            </w:r>
          </w:p>
          <w:p w14:paraId="418CF10C" w14:textId="77777777" w:rsidR="008616C5" w:rsidRPr="008616C5" w:rsidRDefault="008616C5" w:rsidP="008616C5">
            <w:pPr>
              <w:widowControl/>
              <w:ind w:left="-62" w:right="-10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(возникновение риска выбора определенного поставщика (подрядчика, исполнителя)</w:t>
            </w:r>
          </w:p>
        </w:tc>
        <w:tc>
          <w:tcPr>
            <w:tcW w:w="2318" w:type="dxa"/>
          </w:tcPr>
          <w:p w14:paraId="57083213" w14:textId="77777777" w:rsidR="008616C5" w:rsidRPr="008616C5" w:rsidRDefault="008616C5" w:rsidP="008616C5">
            <w:pPr>
              <w:widowControl/>
              <w:ind w:left="-110" w:right="-114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7075DF23" w14:textId="661C2DC7" w:rsidR="008616C5" w:rsidRPr="008616C5" w:rsidRDefault="008616C5" w:rsidP="008616C5">
            <w:pPr>
              <w:widowControl/>
              <w:ind w:left="-114" w:right="-1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74FE328E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Проверка документации о закупке перед утверждением руководителем должностного лица, составившего ее на соответствие требованиям действующего законодательства, информации, включенной в планы-графики закупок, наличии орфографических ошибок и описок, перед ее размещением в ЕИС.</w:t>
            </w:r>
          </w:p>
        </w:tc>
        <w:tc>
          <w:tcPr>
            <w:tcW w:w="2420" w:type="dxa"/>
          </w:tcPr>
          <w:p w14:paraId="56E660B4" w14:textId="77777777" w:rsidR="008616C5" w:rsidRPr="008616C5" w:rsidRDefault="008616C5" w:rsidP="008616C5">
            <w:pPr>
              <w:widowControl/>
              <w:ind w:left="-116" w:right="-8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Система внутреннего контроля</w:t>
            </w:r>
          </w:p>
        </w:tc>
        <w:tc>
          <w:tcPr>
            <w:tcW w:w="1675" w:type="dxa"/>
          </w:tcPr>
          <w:p w14:paraId="5F18C19D" w14:textId="77777777" w:rsidR="008616C5" w:rsidRPr="008616C5" w:rsidRDefault="008616C5" w:rsidP="008616C5">
            <w:pPr>
              <w:widowControl/>
              <w:ind w:left="17" w:right="-153" w:firstLine="2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051D3D04" w14:textId="77777777" w:rsidTr="00707EED">
        <w:trPr>
          <w:trHeight w:val="2984"/>
        </w:trPr>
        <w:tc>
          <w:tcPr>
            <w:tcW w:w="392" w:type="dxa"/>
          </w:tcPr>
          <w:p w14:paraId="51604034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2106" w:type="dxa"/>
          </w:tcPr>
          <w:p w14:paraId="748BFAAE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Наличие в документации об осуществлении закупки обязательных требований к участнику закупки, не предусмотренных Федеральным законом</w:t>
            </w:r>
          </w:p>
          <w:p w14:paraId="391CE5B7" w14:textId="77777777" w:rsidR="008616C5" w:rsidRPr="008616C5" w:rsidRDefault="008616C5" w:rsidP="008616C5">
            <w:pPr>
              <w:widowControl/>
              <w:ind w:left="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№ 44-ФЗ</w:t>
            </w:r>
          </w:p>
        </w:tc>
        <w:tc>
          <w:tcPr>
            <w:tcW w:w="2318" w:type="dxa"/>
          </w:tcPr>
          <w:p w14:paraId="24A564BD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78167688" w14:textId="42F8DD6D" w:rsidR="008616C5" w:rsidRPr="008616C5" w:rsidRDefault="008616C5" w:rsidP="008616C5">
            <w:pPr>
              <w:widowControl/>
              <w:ind w:left="-114" w:right="-15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10CE3160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Проверка документации о закупке перед утверждением руководителем должностного лица, составившего ее на соответствие требованиям действующего законодательства, информации, включенной в планы-графики закупок, наличии орфографических ошибок и описок, перед ее размещением в ЕИС</w:t>
            </w:r>
          </w:p>
        </w:tc>
        <w:tc>
          <w:tcPr>
            <w:tcW w:w="2420" w:type="dxa"/>
          </w:tcPr>
          <w:p w14:paraId="5148EDFD" w14:textId="77777777" w:rsidR="008616C5" w:rsidRPr="008616C5" w:rsidRDefault="008616C5" w:rsidP="008616C5">
            <w:pPr>
              <w:widowControl/>
              <w:ind w:left="-116" w:right="-8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Система внутреннего контроля</w:t>
            </w:r>
          </w:p>
        </w:tc>
        <w:tc>
          <w:tcPr>
            <w:tcW w:w="1675" w:type="dxa"/>
          </w:tcPr>
          <w:p w14:paraId="75DEF300" w14:textId="77777777" w:rsidR="008616C5" w:rsidRPr="008616C5" w:rsidRDefault="008616C5" w:rsidP="008616C5">
            <w:pPr>
              <w:widowControl/>
              <w:ind w:left="22" w:right="-153" w:firstLine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2E986E70" w14:textId="77777777" w:rsidTr="00707EED">
        <w:trPr>
          <w:trHeight w:val="2824"/>
        </w:trPr>
        <w:tc>
          <w:tcPr>
            <w:tcW w:w="392" w:type="dxa"/>
          </w:tcPr>
          <w:p w14:paraId="4DBA793A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8</w:t>
            </w:r>
          </w:p>
        </w:tc>
        <w:tc>
          <w:tcPr>
            <w:tcW w:w="2106" w:type="dxa"/>
          </w:tcPr>
          <w:p w14:paraId="05C97772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Необоснованное расширение (ограничение), упрощение (усложнение) необходимых условий контракта</w:t>
            </w:r>
          </w:p>
        </w:tc>
        <w:tc>
          <w:tcPr>
            <w:tcW w:w="2318" w:type="dxa"/>
          </w:tcPr>
          <w:p w14:paraId="1CF80DEF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733B422B" w14:textId="189318DB" w:rsidR="008616C5" w:rsidRPr="008616C5" w:rsidRDefault="008616C5" w:rsidP="008616C5">
            <w:pPr>
              <w:widowControl/>
              <w:ind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43665C3D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Проверка документации о закупке перед утверждением руководителем должностного лица, составившего ее на соответствие требованиям действующего законодательства, информации, включенной в планы-графики закупок, наличии орфографических ошибок и описок, перед ее размещением в ЕИС.</w:t>
            </w:r>
          </w:p>
        </w:tc>
        <w:tc>
          <w:tcPr>
            <w:tcW w:w="2420" w:type="dxa"/>
          </w:tcPr>
          <w:p w14:paraId="48ED6A4C" w14:textId="77777777" w:rsidR="008616C5" w:rsidRPr="008616C5" w:rsidRDefault="008616C5" w:rsidP="008616C5">
            <w:pPr>
              <w:widowControl/>
              <w:ind w:left="-131" w:right="-8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Система внутреннего контроля</w:t>
            </w:r>
          </w:p>
        </w:tc>
        <w:tc>
          <w:tcPr>
            <w:tcW w:w="1675" w:type="dxa"/>
          </w:tcPr>
          <w:p w14:paraId="5713D327" w14:textId="77777777" w:rsidR="008616C5" w:rsidRPr="008616C5" w:rsidRDefault="008616C5" w:rsidP="008616C5">
            <w:pPr>
              <w:widowControl/>
              <w:ind w:left="22" w:right="-153" w:firstLine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2E6F28DD" w14:textId="77777777" w:rsidTr="00707EED">
        <w:trPr>
          <w:trHeight w:val="2822"/>
        </w:trPr>
        <w:tc>
          <w:tcPr>
            <w:tcW w:w="392" w:type="dxa"/>
          </w:tcPr>
          <w:p w14:paraId="28D18E6A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2106" w:type="dxa"/>
          </w:tcPr>
          <w:p w14:paraId="0A51362D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Объединение в одном лоте товаров, работ, услуг, функционально и технологически не связанных между собой</w:t>
            </w:r>
          </w:p>
        </w:tc>
        <w:tc>
          <w:tcPr>
            <w:tcW w:w="2318" w:type="dxa"/>
          </w:tcPr>
          <w:p w14:paraId="689822A1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2F7562DD" w14:textId="1720BECD" w:rsidR="008616C5" w:rsidRPr="008616C5" w:rsidRDefault="008616C5" w:rsidP="008616C5">
            <w:pPr>
              <w:widowControl/>
              <w:ind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455E9319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Осуществление закупок с учетом требований статьи 22 Федерального закона № 44-ФЗ</w:t>
            </w:r>
          </w:p>
        </w:tc>
        <w:tc>
          <w:tcPr>
            <w:tcW w:w="2420" w:type="dxa"/>
          </w:tcPr>
          <w:p w14:paraId="583E059D" w14:textId="77777777" w:rsidR="008616C5" w:rsidRPr="008616C5" w:rsidRDefault="008616C5" w:rsidP="008616C5">
            <w:pPr>
              <w:widowControl/>
              <w:ind w:left="-131" w:right="-8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Система внутреннего контроля</w:t>
            </w:r>
          </w:p>
        </w:tc>
        <w:tc>
          <w:tcPr>
            <w:tcW w:w="1675" w:type="dxa"/>
          </w:tcPr>
          <w:p w14:paraId="5E6A4893" w14:textId="77777777" w:rsidR="008616C5" w:rsidRPr="008616C5" w:rsidRDefault="008616C5" w:rsidP="008616C5">
            <w:pPr>
              <w:widowControl/>
              <w:ind w:left="22" w:right="-153" w:firstLine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025B966B" w14:textId="77777777" w:rsidTr="00707EED">
        <w:trPr>
          <w:trHeight w:val="2984"/>
        </w:trPr>
        <w:tc>
          <w:tcPr>
            <w:tcW w:w="392" w:type="dxa"/>
          </w:tcPr>
          <w:p w14:paraId="797F6A9E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2106" w:type="dxa"/>
          </w:tcPr>
          <w:p w14:paraId="282A226A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Включение в документацию о закупке условий, заведомо предполагающих заключение договоров субподряда (оказания услуг, поставки товаров) с определенными организациями</w:t>
            </w:r>
          </w:p>
        </w:tc>
        <w:tc>
          <w:tcPr>
            <w:tcW w:w="2318" w:type="dxa"/>
          </w:tcPr>
          <w:p w14:paraId="73770F73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3998B1E7" w14:textId="16CC8B55" w:rsidR="008616C5" w:rsidRPr="008616C5" w:rsidRDefault="008616C5" w:rsidP="008616C5">
            <w:pPr>
              <w:widowControl/>
              <w:ind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31EDBFF6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Проверка документации о закупке перед утверждением руководителем должностного лица, составившего ее на соответствие требованиям действующего законодательства, информации, включенной в планы-графики закупок, наличии орфографических ошибок и описок, перед её размещением в ЕИС</w:t>
            </w:r>
          </w:p>
        </w:tc>
        <w:tc>
          <w:tcPr>
            <w:tcW w:w="2420" w:type="dxa"/>
          </w:tcPr>
          <w:p w14:paraId="08EA206E" w14:textId="77777777" w:rsidR="008616C5" w:rsidRPr="008616C5" w:rsidRDefault="008616C5" w:rsidP="008616C5">
            <w:pPr>
              <w:widowControl/>
              <w:ind w:left="-131" w:right="-8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Система внутреннего контроля</w:t>
            </w:r>
          </w:p>
        </w:tc>
        <w:tc>
          <w:tcPr>
            <w:tcW w:w="1675" w:type="dxa"/>
          </w:tcPr>
          <w:p w14:paraId="18EACA32" w14:textId="77777777" w:rsidR="008616C5" w:rsidRPr="008616C5" w:rsidRDefault="008616C5" w:rsidP="008616C5">
            <w:pPr>
              <w:widowControl/>
              <w:ind w:left="22" w:right="-153" w:firstLine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16D4D24E" w14:textId="77777777" w:rsidTr="00707EED">
        <w:trPr>
          <w:trHeight w:val="2984"/>
        </w:trPr>
        <w:tc>
          <w:tcPr>
            <w:tcW w:w="392" w:type="dxa"/>
          </w:tcPr>
          <w:p w14:paraId="0EA62778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11</w:t>
            </w:r>
          </w:p>
        </w:tc>
        <w:tc>
          <w:tcPr>
            <w:tcW w:w="2106" w:type="dxa"/>
          </w:tcPr>
          <w:p w14:paraId="1744DA99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Внесение изменений в документацию путем установления дополнительных требований к объекту закупки, изменения его отдельных характеристик (критериев) с целью усложнения процесса подготовки заявки на участие в закупке</w:t>
            </w:r>
          </w:p>
        </w:tc>
        <w:tc>
          <w:tcPr>
            <w:tcW w:w="2318" w:type="dxa"/>
          </w:tcPr>
          <w:p w14:paraId="4782EC4F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04B06C8B" w14:textId="156F3854" w:rsidR="008616C5" w:rsidRPr="008616C5" w:rsidRDefault="008616C5" w:rsidP="008616C5">
            <w:pPr>
              <w:widowControl/>
              <w:ind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7F40BBCD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 Исключение личных контактов должностных лиц с участниками закупок;</w:t>
            </w:r>
          </w:p>
          <w:p w14:paraId="7171A739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 Осуществление внутреннего контроля за исполнением должностными лицами своих обязанностей при осуществлении закупок;</w:t>
            </w:r>
          </w:p>
        </w:tc>
        <w:tc>
          <w:tcPr>
            <w:tcW w:w="2420" w:type="dxa"/>
          </w:tcPr>
          <w:p w14:paraId="30292A5F" w14:textId="77777777" w:rsidR="008616C5" w:rsidRPr="008616C5" w:rsidRDefault="008616C5" w:rsidP="008616C5">
            <w:pPr>
              <w:widowControl/>
              <w:ind w:right="3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1.Прозрачность закупок;</w:t>
            </w:r>
          </w:p>
          <w:p w14:paraId="364B514F" w14:textId="77777777" w:rsidR="008616C5" w:rsidRPr="008616C5" w:rsidRDefault="008616C5" w:rsidP="008616C5">
            <w:pPr>
              <w:widowControl/>
              <w:ind w:right="3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 критериев принятия решений;</w:t>
            </w:r>
          </w:p>
          <w:p w14:paraId="027B1287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З. 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46827BD1" w14:textId="77777777" w:rsidR="008616C5" w:rsidRPr="008616C5" w:rsidRDefault="008616C5" w:rsidP="008616C5">
            <w:pPr>
              <w:widowControl/>
              <w:ind w:left="16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1C3A3B83" w14:textId="77777777" w:rsidTr="00707EED">
        <w:trPr>
          <w:trHeight w:val="2984"/>
        </w:trPr>
        <w:tc>
          <w:tcPr>
            <w:tcW w:w="392" w:type="dxa"/>
          </w:tcPr>
          <w:p w14:paraId="7D94A87D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12</w:t>
            </w:r>
          </w:p>
        </w:tc>
        <w:tc>
          <w:tcPr>
            <w:tcW w:w="2106" w:type="dxa"/>
          </w:tcPr>
          <w:p w14:paraId="4B10BF6B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Предоставление неполной или разной информации о закупке</w:t>
            </w:r>
          </w:p>
        </w:tc>
        <w:tc>
          <w:tcPr>
            <w:tcW w:w="2318" w:type="dxa"/>
          </w:tcPr>
          <w:p w14:paraId="5C8C3706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0A27C224" w14:textId="112A817E" w:rsidR="008616C5" w:rsidRPr="008616C5" w:rsidRDefault="008616C5" w:rsidP="008616C5">
            <w:pPr>
              <w:widowControl/>
              <w:ind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324F9434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 Исключение личных контактов должностных лиц с участниками закупок;</w:t>
            </w:r>
          </w:p>
          <w:p w14:paraId="31F5606A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 Осуществление внутреннего контроля за исполнением должностными лицами своих обязанностей при осуществлении закупок.</w:t>
            </w:r>
          </w:p>
        </w:tc>
        <w:tc>
          <w:tcPr>
            <w:tcW w:w="2420" w:type="dxa"/>
          </w:tcPr>
          <w:p w14:paraId="2D808DF6" w14:textId="77777777" w:rsidR="008616C5" w:rsidRPr="008616C5" w:rsidRDefault="008616C5" w:rsidP="008616C5">
            <w:pPr>
              <w:widowControl/>
              <w:ind w:right="8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1.Прозрачность закупок;</w:t>
            </w:r>
          </w:p>
          <w:p w14:paraId="37D2ECD6" w14:textId="77777777" w:rsidR="008616C5" w:rsidRPr="008616C5" w:rsidRDefault="008616C5" w:rsidP="008616C5">
            <w:pPr>
              <w:widowControl/>
              <w:ind w:right="271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 критериев принятия решений;</w:t>
            </w:r>
          </w:p>
          <w:p w14:paraId="31D498BF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43F4AA68" w14:textId="77777777" w:rsidR="008616C5" w:rsidRPr="008616C5" w:rsidRDefault="008616C5" w:rsidP="008616C5">
            <w:pPr>
              <w:widowControl/>
              <w:ind w:left="29" w:right="-153" w:firstLine="2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2D4C70C7" w14:textId="77777777" w:rsidTr="00707EED">
        <w:trPr>
          <w:trHeight w:val="557"/>
        </w:trPr>
        <w:tc>
          <w:tcPr>
            <w:tcW w:w="392" w:type="dxa"/>
          </w:tcPr>
          <w:p w14:paraId="0109E15E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13</w:t>
            </w:r>
          </w:p>
        </w:tc>
        <w:tc>
          <w:tcPr>
            <w:tcW w:w="2106" w:type="dxa"/>
          </w:tcPr>
          <w:p w14:paraId="73177F47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Завышенные требования к исполнителю заказа в отношении опыта, наличия лицензий, сертификатов и т. д., не относящиеся к сути контракта, получения разъяснений ссылками на документацию о закупке</w:t>
            </w:r>
          </w:p>
        </w:tc>
        <w:tc>
          <w:tcPr>
            <w:tcW w:w="2318" w:type="dxa"/>
          </w:tcPr>
          <w:p w14:paraId="677AC678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6C1CE2C0" w14:textId="2971EF00" w:rsidR="008616C5" w:rsidRPr="008616C5" w:rsidRDefault="008616C5" w:rsidP="008616C5">
            <w:pPr>
              <w:widowControl/>
              <w:ind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2B33D4F0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Проверка документации о закупке перед утверждением руководителем должностного лица, составившего ее на соответствие требованиям действующего законодательства, информации,</w:t>
            </w:r>
            <w:r w:rsidRPr="008616C5">
              <w:rPr>
                <w:rFonts w:ascii="Times New Roman" w:hAnsi="Times New Roman" w:cs="Times New Roman"/>
                <w:color w:val="auto"/>
              </w:rPr>
              <w:tab/>
              <w:t>включенной</w:t>
            </w:r>
            <w:r w:rsidRPr="008616C5">
              <w:rPr>
                <w:rFonts w:ascii="Times New Roman" w:hAnsi="Times New Roman" w:cs="Times New Roman"/>
                <w:color w:val="auto"/>
              </w:rPr>
              <w:tab/>
              <w:t>в планы-графики закупок, наличии орфографических</w:t>
            </w:r>
            <w:r w:rsidRPr="008616C5">
              <w:rPr>
                <w:rFonts w:ascii="Times New Roman" w:hAnsi="Times New Roman" w:cs="Times New Roman"/>
                <w:color w:val="auto"/>
              </w:rPr>
              <w:tab/>
              <w:t>ошибок и описок, перед ее размещением в ЕИС.</w:t>
            </w:r>
          </w:p>
        </w:tc>
        <w:tc>
          <w:tcPr>
            <w:tcW w:w="2420" w:type="dxa"/>
          </w:tcPr>
          <w:p w14:paraId="7E7CD852" w14:textId="77777777" w:rsidR="008616C5" w:rsidRPr="008616C5" w:rsidRDefault="008616C5" w:rsidP="008616C5">
            <w:pPr>
              <w:widowControl/>
              <w:ind w:right="28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1.Прозрачность закупок;</w:t>
            </w:r>
          </w:p>
          <w:p w14:paraId="1683B987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 критериев принятия решений;</w:t>
            </w:r>
          </w:p>
          <w:p w14:paraId="56712DB5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 Система внутреннего контроля (в том числе обжалования итогов торгов);</w:t>
            </w:r>
          </w:p>
          <w:p w14:paraId="4EF36566" w14:textId="77777777" w:rsidR="008616C5" w:rsidRPr="008616C5" w:rsidRDefault="008616C5" w:rsidP="008616C5">
            <w:pPr>
              <w:widowControl/>
              <w:ind w:right="8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4) Надлежащее ведение публичных записей и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финансовой документации.</w:t>
            </w:r>
          </w:p>
        </w:tc>
        <w:tc>
          <w:tcPr>
            <w:tcW w:w="1675" w:type="dxa"/>
          </w:tcPr>
          <w:p w14:paraId="6A85E26D" w14:textId="77777777" w:rsidR="008616C5" w:rsidRPr="008616C5" w:rsidRDefault="008616C5" w:rsidP="008616C5">
            <w:pPr>
              <w:widowControl/>
              <w:ind w:left="70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Выполнено</w:t>
            </w:r>
          </w:p>
        </w:tc>
      </w:tr>
      <w:tr w:rsidR="008616C5" w:rsidRPr="008616C5" w14:paraId="576EB7B9" w14:textId="77777777" w:rsidTr="00707EED">
        <w:trPr>
          <w:trHeight w:val="2535"/>
        </w:trPr>
        <w:tc>
          <w:tcPr>
            <w:tcW w:w="392" w:type="dxa"/>
          </w:tcPr>
          <w:p w14:paraId="688F3B76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14</w:t>
            </w:r>
          </w:p>
        </w:tc>
        <w:tc>
          <w:tcPr>
            <w:tcW w:w="2106" w:type="dxa"/>
          </w:tcPr>
          <w:p w14:paraId="59E90E69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Прямые контакты и переговоры с участником закупки, заполнение заявки за участника закупки</w:t>
            </w:r>
          </w:p>
        </w:tc>
        <w:tc>
          <w:tcPr>
            <w:tcW w:w="2318" w:type="dxa"/>
          </w:tcPr>
          <w:p w14:paraId="5CDAA53D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Правильное заполнение заявки способствует, чтобы участник был признан победителем.</w:t>
            </w:r>
          </w:p>
        </w:tc>
        <w:tc>
          <w:tcPr>
            <w:tcW w:w="1918" w:type="dxa"/>
            <w:gridSpan w:val="2"/>
          </w:tcPr>
          <w:p w14:paraId="4B01FFDC" w14:textId="5ECCA230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26C16793" w14:textId="77777777" w:rsidR="008616C5" w:rsidRPr="008616C5" w:rsidRDefault="008616C5" w:rsidP="008616C5">
            <w:pPr>
              <w:widowControl/>
              <w:ind w:left="39" w:right="31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Исключение личных контактов должностных лиц с участниками закупок.</w:t>
            </w:r>
          </w:p>
        </w:tc>
        <w:tc>
          <w:tcPr>
            <w:tcW w:w="2420" w:type="dxa"/>
          </w:tcPr>
          <w:p w14:paraId="64AF4545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Незамедлительно сообщать непосредственному руководителю о всех фактах неформального обращения к нему потенциальных участников закупки.</w:t>
            </w:r>
          </w:p>
        </w:tc>
        <w:tc>
          <w:tcPr>
            <w:tcW w:w="1675" w:type="dxa"/>
          </w:tcPr>
          <w:p w14:paraId="33016439" w14:textId="77777777" w:rsidR="008616C5" w:rsidRPr="008616C5" w:rsidRDefault="008616C5" w:rsidP="008616C5">
            <w:pPr>
              <w:widowControl/>
              <w:ind w:left="70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17B993D6" w14:textId="77777777" w:rsidTr="00707EED">
        <w:trPr>
          <w:trHeight w:val="2839"/>
        </w:trPr>
        <w:tc>
          <w:tcPr>
            <w:tcW w:w="392" w:type="dxa"/>
          </w:tcPr>
          <w:p w14:paraId="4D8B05F4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15</w:t>
            </w:r>
          </w:p>
        </w:tc>
        <w:tc>
          <w:tcPr>
            <w:tcW w:w="2106" w:type="dxa"/>
          </w:tcPr>
          <w:p w14:paraId="697041FF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Оглашение недостоверной информации о предложениях участников закупок</w:t>
            </w:r>
          </w:p>
        </w:tc>
        <w:tc>
          <w:tcPr>
            <w:tcW w:w="2318" w:type="dxa"/>
          </w:tcPr>
          <w:p w14:paraId="12A0C41B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3C900BF0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Должностные лица, участвующие в рассмотрении, оценке, сопоставлении заявок в качестве членов комиссий</w:t>
            </w:r>
          </w:p>
        </w:tc>
        <w:tc>
          <w:tcPr>
            <w:tcW w:w="4050" w:type="dxa"/>
          </w:tcPr>
          <w:p w14:paraId="7D26BEA4" w14:textId="77777777" w:rsidR="008616C5" w:rsidRPr="008616C5" w:rsidRDefault="008616C5" w:rsidP="008616C5">
            <w:pPr>
              <w:widowControl/>
              <w:ind w:left="59" w:right="2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1.Исключение личных контактов должностных лиц с участниками закупок;</w:t>
            </w:r>
          </w:p>
          <w:p w14:paraId="526C8C38" w14:textId="77777777" w:rsidR="008616C5" w:rsidRPr="008616C5" w:rsidRDefault="008616C5" w:rsidP="008616C5">
            <w:pPr>
              <w:widowControl/>
              <w:ind w:left="39" w:right="31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2.Осуществление внутреннего контроля за исполнением должностными лицами своих обязанностей при осуществлении закупок.</w:t>
            </w:r>
          </w:p>
        </w:tc>
        <w:tc>
          <w:tcPr>
            <w:tcW w:w="2420" w:type="dxa"/>
          </w:tcPr>
          <w:p w14:paraId="294C16E3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1.Прозрачность закупок;</w:t>
            </w:r>
          </w:p>
          <w:p w14:paraId="6716D46F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 критериев принятия решений;</w:t>
            </w:r>
          </w:p>
          <w:p w14:paraId="71E09B96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50BDAD98" w14:textId="77777777" w:rsidR="008616C5" w:rsidRPr="008616C5" w:rsidRDefault="008616C5" w:rsidP="008616C5">
            <w:pPr>
              <w:widowControl/>
              <w:ind w:left="11" w:right="-153" w:hanging="11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3B0B50C8" w14:textId="77777777" w:rsidTr="00707EED">
        <w:trPr>
          <w:trHeight w:val="2984"/>
        </w:trPr>
        <w:tc>
          <w:tcPr>
            <w:tcW w:w="392" w:type="dxa"/>
          </w:tcPr>
          <w:p w14:paraId="456936A2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16</w:t>
            </w:r>
          </w:p>
        </w:tc>
        <w:tc>
          <w:tcPr>
            <w:tcW w:w="2106" w:type="dxa"/>
          </w:tcPr>
          <w:p w14:paraId="7061C009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Разное отношение к разным участникам размещения заказа (начисление разного количества баллов при одинаковых предложениях)</w:t>
            </w:r>
          </w:p>
        </w:tc>
        <w:tc>
          <w:tcPr>
            <w:tcW w:w="2318" w:type="dxa"/>
          </w:tcPr>
          <w:p w14:paraId="71111BA4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Рассмотрение предложенных условий исполнения контракта, начисление большего количества баллов «своему» участнику</w:t>
            </w:r>
          </w:p>
        </w:tc>
        <w:tc>
          <w:tcPr>
            <w:tcW w:w="1918" w:type="dxa"/>
            <w:gridSpan w:val="2"/>
          </w:tcPr>
          <w:p w14:paraId="385E64E1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Должностные лица, участвующие в рассмотрении, оценке, сопоставлении заявок в качестве членов комиссий</w:t>
            </w:r>
          </w:p>
        </w:tc>
        <w:tc>
          <w:tcPr>
            <w:tcW w:w="4050" w:type="dxa"/>
          </w:tcPr>
          <w:p w14:paraId="1850E0C9" w14:textId="77777777" w:rsidR="008616C5" w:rsidRPr="008616C5" w:rsidRDefault="008616C5" w:rsidP="008616C5">
            <w:pPr>
              <w:widowControl/>
              <w:ind w:left="59" w:right="2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Осуществление контроля со стороны руководства.</w:t>
            </w:r>
          </w:p>
        </w:tc>
        <w:tc>
          <w:tcPr>
            <w:tcW w:w="2420" w:type="dxa"/>
          </w:tcPr>
          <w:p w14:paraId="71CC38B6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1.Руководству усилить контроль.</w:t>
            </w:r>
          </w:p>
          <w:p w14:paraId="42A89913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 Незамедлительно отстранить члена комиссии от дальнейшего участия, перепроверить его ранее принятые решения</w:t>
            </w:r>
          </w:p>
        </w:tc>
        <w:tc>
          <w:tcPr>
            <w:tcW w:w="1675" w:type="dxa"/>
          </w:tcPr>
          <w:p w14:paraId="59054A96" w14:textId="77777777" w:rsidR="008616C5" w:rsidRPr="008616C5" w:rsidRDefault="008616C5" w:rsidP="008616C5">
            <w:pPr>
              <w:widowControl/>
              <w:ind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4C14FDDE" w14:textId="77777777" w:rsidTr="00707EED">
        <w:trPr>
          <w:trHeight w:val="2257"/>
        </w:trPr>
        <w:tc>
          <w:tcPr>
            <w:tcW w:w="392" w:type="dxa"/>
          </w:tcPr>
          <w:p w14:paraId="3C26DEE6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17</w:t>
            </w:r>
          </w:p>
        </w:tc>
        <w:tc>
          <w:tcPr>
            <w:tcW w:w="2106" w:type="dxa"/>
          </w:tcPr>
          <w:p w14:paraId="3A41FA04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Рассмотрение заявок при наличии у членов комиссии конфликта интересов</w:t>
            </w:r>
          </w:p>
        </w:tc>
        <w:tc>
          <w:tcPr>
            <w:tcW w:w="2318" w:type="dxa"/>
          </w:tcPr>
          <w:p w14:paraId="10214AD7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Реализация при осуществлении деятельности в качестве члена комиссии своей личной заинтересованности вопреки интересам службы</w:t>
            </w:r>
          </w:p>
        </w:tc>
        <w:tc>
          <w:tcPr>
            <w:tcW w:w="1918" w:type="dxa"/>
            <w:gridSpan w:val="2"/>
          </w:tcPr>
          <w:p w14:paraId="6840D658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Должностные лица, участвующие в рассмотрении, оценке, сопоставлении заявок в качестве членов комиссий</w:t>
            </w:r>
          </w:p>
        </w:tc>
        <w:tc>
          <w:tcPr>
            <w:tcW w:w="4050" w:type="dxa"/>
          </w:tcPr>
          <w:p w14:paraId="1A6BEFAC" w14:textId="77777777" w:rsidR="008616C5" w:rsidRPr="008616C5" w:rsidRDefault="008616C5" w:rsidP="008616C5">
            <w:pPr>
              <w:widowControl/>
              <w:ind w:left="55" w:firstLine="2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Осуществление контроля со стороны руководства.</w:t>
            </w:r>
          </w:p>
          <w:p w14:paraId="39D65D12" w14:textId="77777777" w:rsidR="008616C5" w:rsidRPr="008616C5" w:rsidRDefault="008616C5" w:rsidP="008616C5">
            <w:pPr>
              <w:widowControl/>
              <w:ind w:left="59" w:right="2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20" w:type="dxa"/>
          </w:tcPr>
          <w:p w14:paraId="6FBD4F3B" w14:textId="77777777" w:rsidR="008616C5" w:rsidRPr="008616C5" w:rsidRDefault="008616C5" w:rsidP="008616C5">
            <w:pPr>
              <w:widowControl/>
              <w:ind w:left="11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 Руководству усилить контроль.</w:t>
            </w:r>
          </w:p>
          <w:p w14:paraId="4C958684" w14:textId="77777777" w:rsidR="008616C5" w:rsidRPr="008616C5" w:rsidRDefault="008616C5" w:rsidP="008616C5">
            <w:pPr>
              <w:widowControl/>
              <w:ind w:left="11" w:right="75" w:hanging="11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 Незамедлительно отстранить члена комиссии от дальнейшего участия, перепроверить его ранее принятые решения</w:t>
            </w:r>
          </w:p>
        </w:tc>
        <w:tc>
          <w:tcPr>
            <w:tcW w:w="1675" w:type="dxa"/>
          </w:tcPr>
          <w:p w14:paraId="1F564800" w14:textId="77777777" w:rsidR="008616C5" w:rsidRPr="008616C5" w:rsidRDefault="008616C5" w:rsidP="008616C5">
            <w:pPr>
              <w:widowControl/>
              <w:ind w:left="40" w:right="-153" w:firstLine="1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1B4D1D96" w14:textId="77777777" w:rsidTr="00707EED">
        <w:trPr>
          <w:trHeight w:val="2247"/>
        </w:trPr>
        <w:tc>
          <w:tcPr>
            <w:tcW w:w="392" w:type="dxa"/>
          </w:tcPr>
          <w:p w14:paraId="5C5C0DA1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18</w:t>
            </w:r>
          </w:p>
        </w:tc>
        <w:tc>
          <w:tcPr>
            <w:tcW w:w="2106" w:type="dxa"/>
          </w:tcPr>
          <w:p w14:paraId="5283CD7A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Необоснованный допуск или не допуск участника закупки до участия в ней либо неправильное определение победителя торгов</w:t>
            </w:r>
          </w:p>
        </w:tc>
        <w:tc>
          <w:tcPr>
            <w:tcW w:w="2318" w:type="dxa"/>
          </w:tcPr>
          <w:p w14:paraId="256EA20E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Рассмотрение представленных в заявке документов: игнорирование факта их отсутствия либо использования формального подхода</w:t>
            </w:r>
          </w:p>
        </w:tc>
        <w:tc>
          <w:tcPr>
            <w:tcW w:w="1918" w:type="dxa"/>
            <w:gridSpan w:val="2"/>
          </w:tcPr>
          <w:p w14:paraId="204BB9AC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Должностные лица, участвующие в рассмотрении, оценке, сопоставлении заявок в качестве членов комиссий</w:t>
            </w:r>
          </w:p>
        </w:tc>
        <w:tc>
          <w:tcPr>
            <w:tcW w:w="4050" w:type="dxa"/>
          </w:tcPr>
          <w:p w14:paraId="141EB302" w14:textId="77777777" w:rsidR="008616C5" w:rsidRPr="008616C5" w:rsidRDefault="008616C5" w:rsidP="008616C5">
            <w:pPr>
              <w:widowControl/>
              <w:ind w:left="59" w:firstLine="2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Осуществление контроля со стороны руководства.</w:t>
            </w:r>
          </w:p>
          <w:p w14:paraId="78C61E0D" w14:textId="77777777" w:rsidR="008616C5" w:rsidRPr="008616C5" w:rsidRDefault="008616C5" w:rsidP="008616C5">
            <w:pPr>
              <w:widowControl/>
              <w:ind w:left="55" w:firstLine="24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20" w:type="dxa"/>
          </w:tcPr>
          <w:p w14:paraId="637BE01E" w14:textId="77777777" w:rsidR="008616C5" w:rsidRPr="008616C5" w:rsidRDefault="008616C5" w:rsidP="008616C5">
            <w:pPr>
              <w:widowControl/>
              <w:ind w:right="-88" w:firstLine="11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1.Руководству усилить контроль.</w:t>
            </w:r>
          </w:p>
          <w:p w14:paraId="2251C16E" w14:textId="77777777" w:rsidR="008616C5" w:rsidRPr="008616C5" w:rsidRDefault="008616C5" w:rsidP="008616C5">
            <w:pPr>
              <w:widowControl/>
              <w:ind w:right="-88" w:firstLine="11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 Незамедлительно отстранить члена комиссии от дальнейшего участия, перепроверить его ранее принятые решения</w:t>
            </w:r>
          </w:p>
        </w:tc>
        <w:tc>
          <w:tcPr>
            <w:tcW w:w="1675" w:type="dxa"/>
          </w:tcPr>
          <w:p w14:paraId="35766D55" w14:textId="77777777" w:rsidR="008616C5" w:rsidRPr="008616C5" w:rsidRDefault="008616C5" w:rsidP="008616C5">
            <w:pPr>
              <w:widowControl/>
              <w:ind w:left="153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3561C2CE" w14:textId="77777777" w:rsidTr="00707EED">
        <w:trPr>
          <w:trHeight w:val="415"/>
        </w:trPr>
        <w:tc>
          <w:tcPr>
            <w:tcW w:w="14879" w:type="dxa"/>
            <w:gridSpan w:val="8"/>
          </w:tcPr>
          <w:p w14:paraId="7874D6CF" w14:textId="77777777" w:rsidR="008616C5" w:rsidRPr="008616C5" w:rsidRDefault="008616C5" w:rsidP="008616C5">
            <w:pPr>
              <w:widowControl/>
              <w:ind w:left="153" w:right="-15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Ш. ПОСТ-ПРОЦЕДУРНЫЙ ЭТАП</w:t>
            </w:r>
          </w:p>
        </w:tc>
      </w:tr>
      <w:tr w:rsidR="008616C5" w:rsidRPr="008616C5" w14:paraId="297C2B55" w14:textId="77777777" w:rsidTr="00707EED">
        <w:trPr>
          <w:trHeight w:val="1407"/>
        </w:trPr>
        <w:tc>
          <w:tcPr>
            <w:tcW w:w="392" w:type="dxa"/>
          </w:tcPr>
          <w:p w14:paraId="027B1934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2106" w:type="dxa"/>
          </w:tcPr>
          <w:p w14:paraId="4782947D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Запрос недопустимых или необъявленных документов и сведений при исполнении контракта</w:t>
            </w:r>
          </w:p>
        </w:tc>
        <w:tc>
          <w:tcPr>
            <w:tcW w:w="2318" w:type="dxa"/>
          </w:tcPr>
          <w:p w14:paraId="77876CE1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2168F30B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Сотрудник ответственный за исполнение контракта</w:t>
            </w:r>
          </w:p>
        </w:tc>
        <w:tc>
          <w:tcPr>
            <w:tcW w:w="4050" w:type="dxa"/>
          </w:tcPr>
          <w:p w14:paraId="5240B7D9" w14:textId="77777777" w:rsidR="008616C5" w:rsidRPr="008616C5" w:rsidRDefault="008616C5" w:rsidP="008616C5">
            <w:pPr>
              <w:widowControl/>
              <w:ind w:left="-50" w:right="6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1.Назначение ответственных лиц за заключение и исполнение контракта;</w:t>
            </w:r>
          </w:p>
          <w:p w14:paraId="17D9EB48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2.Осуществление контроля со стороны руководства;</w:t>
            </w:r>
          </w:p>
          <w:p w14:paraId="1E23EEC4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3.На этапе исполнения контракта рекомендуется не допускать:</w:t>
            </w:r>
          </w:p>
          <w:p w14:paraId="638BA53A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необоснованно жесткого администрирования исполнения контракта вплоть до вмешательства в хозяйственную деятельность поставщика (подрядчика, исполнителя);</w:t>
            </w:r>
          </w:p>
          <w:p w14:paraId="7F4E7B9B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затягивания заказчиком предоставления сведений и информации, необходимых для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исполнения контракта; обременения контракта</w:t>
            </w:r>
          </w:p>
          <w:p w14:paraId="00E8EBD6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дополнительными необъявленными условиями; необоснованного отвлечения поставщика (подрядчика, исполнителя) от исполнения контракта; заключения дополнительных соглашений об изменении существенных условий контракта, за исключением случаев, предусмотренных Законом о контрактном системе.</w:t>
            </w:r>
          </w:p>
        </w:tc>
        <w:tc>
          <w:tcPr>
            <w:tcW w:w="2420" w:type="dxa"/>
          </w:tcPr>
          <w:p w14:paraId="02AC3468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1.Прозра</w:t>
            </w:r>
            <w:r w:rsidRPr="008616C5">
              <w:rPr>
                <w:rFonts w:ascii="Times New Roman" w:hAnsi="Times New Roman" w:cs="Times New Roman"/>
                <w:color w:val="auto"/>
                <w:vertAlign w:val="superscript"/>
              </w:rPr>
              <w:t>х</w:t>
            </w:r>
            <w:r w:rsidRPr="008616C5">
              <w:rPr>
                <w:rFonts w:ascii="Times New Roman" w:hAnsi="Times New Roman" w:cs="Times New Roman"/>
                <w:color w:val="auto"/>
              </w:rPr>
              <w:t>шость закупок;</w:t>
            </w:r>
          </w:p>
          <w:p w14:paraId="23632E16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 критериев принятия решений;</w:t>
            </w:r>
          </w:p>
          <w:p w14:paraId="2EEBB8BA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3.Система внутреннего контроля (в том числе обжалования итогов торгов);</w:t>
            </w:r>
          </w:p>
          <w:p w14:paraId="241A81A4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27EC260B" w14:textId="77777777" w:rsidR="008616C5" w:rsidRPr="008616C5" w:rsidRDefault="008616C5" w:rsidP="008616C5">
            <w:pPr>
              <w:widowControl/>
              <w:ind w:left="-111" w:right="-15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1F0A9628" w14:textId="77777777" w:rsidTr="00707EED">
        <w:trPr>
          <w:trHeight w:val="2984"/>
        </w:trPr>
        <w:tc>
          <w:tcPr>
            <w:tcW w:w="392" w:type="dxa"/>
          </w:tcPr>
          <w:p w14:paraId="1B9727F9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2</w:t>
            </w:r>
          </w:p>
        </w:tc>
        <w:tc>
          <w:tcPr>
            <w:tcW w:w="2106" w:type="dxa"/>
          </w:tcPr>
          <w:p w14:paraId="10E52D40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Необоснованный отказ от заключения контракта</w:t>
            </w:r>
          </w:p>
        </w:tc>
        <w:tc>
          <w:tcPr>
            <w:tcW w:w="2318" w:type="dxa"/>
          </w:tcPr>
          <w:p w14:paraId="4305AB68" w14:textId="77777777" w:rsidR="008616C5" w:rsidRPr="008616C5" w:rsidRDefault="008616C5" w:rsidP="008616C5">
            <w:pPr>
              <w:widowControl/>
              <w:ind w:left="3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</w:t>
            </w:r>
          </w:p>
          <w:p w14:paraId="4B8D8AFC" w14:textId="77777777" w:rsidR="008616C5" w:rsidRPr="008616C5" w:rsidRDefault="008616C5" w:rsidP="008616C5">
            <w:pPr>
              <w:widowControl/>
              <w:ind w:left="34"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1019D1BF" w14:textId="60CE7529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49904AF4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Назначение ответственных лиц за заключение контракта.</w:t>
            </w:r>
          </w:p>
          <w:p w14:paraId="3F983FD1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2) Осуществление контроля со стороны руководства.</w:t>
            </w:r>
          </w:p>
        </w:tc>
        <w:tc>
          <w:tcPr>
            <w:tcW w:w="2420" w:type="dxa"/>
          </w:tcPr>
          <w:p w14:paraId="4ED51236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1.Прозрачность закупок;</w:t>
            </w:r>
          </w:p>
          <w:p w14:paraId="5F2880ED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 критериев принятия решений;</w:t>
            </w:r>
          </w:p>
          <w:p w14:paraId="2FE6DFBC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3.Система внутреннего контроля (в том числе обжалования итогов торгов);</w:t>
            </w:r>
          </w:p>
          <w:p w14:paraId="47220EC1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4) 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009CEBB1" w14:textId="77777777" w:rsidR="008616C5" w:rsidRPr="008616C5" w:rsidRDefault="008616C5" w:rsidP="008616C5">
            <w:pPr>
              <w:widowControl/>
              <w:ind w:left="58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6E97CCF7" w14:textId="77777777" w:rsidTr="00707EED">
        <w:trPr>
          <w:trHeight w:val="1549"/>
        </w:trPr>
        <w:tc>
          <w:tcPr>
            <w:tcW w:w="392" w:type="dxa"/>
          </w:tcPr>
          <w:p w14:paraId="742F407D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</w:t>
            </w:r>
          </w:p>
        </w:tc>
        <w:tc>
          <w:tcPr>
            <w:tcW w:w="2106" w:type="dxa"/>
          </w:tcPr>
          <w:p w14:paraId="53C9FD73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Затягивание со стороны заказчика сроков предоставления информации, необходимых материалов для исполнения предусмотренных контрактом обязательств</w:t>
            </w:r>
          </w:p>
        </w:tc>
        <w:tc>
          <w:tcPr>
            <w:tcW w:w="2318" w:type="dxa"/>
          </w:tcPr>
          <w:p w14:paraId="070CF494" w14:textId="77777777" w:rsidR="008616C5" w:rsidRPr="008616C5" w:rsidRDefault="008616C5" w:rsidP="008616C5">
            <w:pPr>
              <w:widowControl/>
              <w:ind w:left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</w:t>
            </w:r>
          </w:p>
          <w:p w14:paraId="170F9667" w14:textId="77777777" w:rsidR="008616C5" w:rsidRPr="008616C5" w:rsidRDefault="008616C5" w:rsidP="008616C5">
            <w:pPr>
              <w:widowControl/>
              <w:ind w:left="3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4C09AF94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Сотрудник ответственный за исполнение контракта</w:t>
            </w:r>
          </w:p>
        </w:tc>
        <w:tc>
          <w:tcPr>
            <w:tcW w:w="4050" w:type="dxa"/>
          </w:tcPr>
          <w:p w14:paraId="2AA1A984" w14:textId="77777777" w:rsidR="008616C5" w:rsidRPr="008616C5" w:rsidRDefault="008616C5" w:rsidP="008616C5">
            <w:pPr>
              <w:widowControl/>
              <w:ind w:left="16" w:right="86" w:firstLine="3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Назначение ответственных лиц за заключение и исполнение контракта;</w:t>
            </w:r>
          </w:p>
          <w:p w14:paraId="16F1043F" w14:textId="77777777" w:rsidR="008616C5" w:rsidRPr="008616C5" w:rsidRDefault="008616C5" w:rsidP="008616C5">
            <w:pPr>
              <w:widowControl/>
              <w:ind w:left="26" w:right="2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2.Осуществление контроля со стороны руководства;</w:t>
            </w:r>
          </w:p>
          <w:p w14:paraId="373CAFD1" w14:textId="77777777" w:rsidR="008616C5" w:rsidRPr="008616C5" w:rsidRDefault="008616C5" w:rsidP="008616C5">
            <w:pPr>
              <w:widowControl/>
              <w:ind w:left="31" w:right="53" w:firstLine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3.На этапе исполнения контракта рекомендуется не допускать: необоснованно жесткого администрирования исполнения контракта вплоть до вмешательства в </w:t>
            </w:r>
            <w:r w:rsidRPr="008616C5">
              <w:rPr>
                <w:rFonts w:ascii="Times New Roman" w:hAnsi="Times New Roman" w:cs="Times New Roman"/>
                <w:noProof/>
                <w:color w:val="auto"/>
              </w:rPr>
              <w:lastRenderedPageBreak/>
              <w:t xml:space="preserve">хозяйственную </w:t>
            </w:r>
            <w:r w:rsidRPr="008616C5">
              <w:rPr>
                <w:rFonts w:ascii="Times New Roman" w:hAnsi="Times New Roman" w:cs="Times New Roman"/>
                <w:color w:val="auto"/>
              </w:rPr>
              <w:t>деятельность поставщика, подрядчика, исполнителя; затягивания заказчиком предоставления сведений и информации, необходимых для исполнения контракта; обременения контракта дополнительными необъявленными условиями; необоснованного отвлечения поставщика (подрядчика, исполнителя) от исполнения контракта; заключения дополнительных соглашений об изменении существенных условий контракта, за исключением случаев, предусмотренных Законом о контрактном системе.</w:t>
            </w:r>
          </w:p>
        </w:tc>
        <w:tc>
          <w:tcPr>
            <w:tcW w:w="2420" w:type="dxa"/>
          </w:tcPr>
          <w:p w14:paraId="2E31B0FB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1.Прозрачность</w:t>
            </w:r>
          </w:p>
          <w:p w14:paraId="435F4EAC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закупок;</w:t>
            </w:r>
          </w:p>
          <w:p w14:paraId="3A59ECE2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 критериев принятия решений;</w:t>
            </w:r>
          </w:p>
          <w:p w14:paraId="26E1701F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3.Система внутреннего контроля (в том числе обжалования итогов торгов);</w:t>
            </w:r>
          </w:p>
          <w:p w14:paraId="31971CD2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3.Надлежащее ведение публичных записей и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финансовой документации.</w:t>
            </w:r>
          </w:p>
        </w:tc>
        <w:tc>
          <w:tcPr>
            <w:tcW w:w="1675" w:type="dxa"/>
          </w:tcPr>
          <w:p w14:paraId="0D3969AD" w14:textId="77777777" w:rsidR="008616C5" w:rsidRPr="008616C5" w:rsidRDefault="008616C5" w:rsidP="008616C5">
            <w:pPr>
              <w:widowControl/>
              <w:ind w:left="22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Выполнено</w:t>
            </w:r>
          </w:p>
        </w:tc>
      </w:tr>
      <w:tr w:rsidR="008616C5" w:rsidRPr="008616C5" w14:paraId="5B562CC2" w14:textId="77777777" w:rsidTr="00707EED">
        <w:trPr>
          <w:trHeight w:val="2984"/>
        </w:trPr>
        <w:tc>
          <w:tcPr>
            <w:tcW w:w="392" w:type="dxa"/>
          </w:tcPr>
          <w:p w14:paraId="509F05A2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4</w:t>
            </w:r>
          </w:p>
        </w:tc>
        <w:tc>
          <w:tcPr>
            <w:tcW w:w="2106" w:type="dxa"/>
          </w:tcPr>
          <w:p w14:paraId="7FA7F2E3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Заключение контракта с победителем</w:t>
            </w:r>
          </w:p>
          <w:p w14:paraId="691DE2E7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определения поставщика (подрядчика, исполнителя) или лицом, с которым заключается контракт, при обнаружении, что он не соответствует требованиям, указанными в документации о закупке, или предоставил недостоверную информацию в</w:t>
            </w:r>
          </w:p>
          <w:p w14:paraId="3A969C3F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отношении своего соответствия указанным требованиям</w:t>
            </w:r>
          </w:p>
        </w:tc>
        <w:tc>
          <w:tcPr>
            <w:tcW w:w="2318" w:type="dxa"/>
          </w:tcPr>
          <w:p w14:paraId="3EF4FF0B" w14:textId="77777777" w:rsidR="008616C5" w:rsidRPr="008616C5" w:rsidRDefault="008616C5" w:rsidP="008616C5">
            <w:pPr>
              <w:widowControl/>
              <w:ind w:left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57E920E3" w14:textId="6A31CCAD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259F80C7" w14:textId="77777777" w:rsidR="008616C5" w:rsidRPr="008616C5" w:rsidRDefault="008616C5" w:rsidP="008616C5">
            <w:pPr>
              <w:widowControl/>
              <w:ind w:left="14" w:right="112" w:firstLine="3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1) Назначение ответственных лиц за заключение контракта; </w:t>
            </w:r>
          </w:p>
          <w:p w14:paraId="731C23BD" w14:textId="77777777" w:rsidR="008616C5" w:rsidRPr="008616C5" w:rsidRDefault="008616C5" w:rsidP="008616C5">
            <w:pPr>
              <w:widowControl/>
              <w:ind w:left="16" w:right="86" w:firstLine="3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2) Осуществление контроля со стороны руководства.</w:t>
            </w:r>
          </w:p>
        </w:tc>
        <w:tc>
          <w:tcPr>
            <w:tcW w:w="2420" w:type="dxa"/>
          </w:tcPr>
          <w:p w14:paraId="1993F483" w14:textId="77777777" w:rsidR="008616C5" w:rsidRPr="008616C5" w:rsidRDefault="008616C5" w:rsidP="008616C5">
            <w:pPr>
              <w:widowControl/>
              <w:ind w:left="26" w:right="67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1.Прозрачность</w:t>
            </w:r>
          </w:p>
          <w:p w14:paraId="5C17F9F7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закупок;</w:t>
            </w:r>
          </w:p>
          <w:p w14:paraId="1EDD514C" w14:textId="77777777" w:rsidR="008616C5" w:rsidRPr="008616C5" w:rsidRDefault="008616C5" w:rsidP="008616C5">
            <w:pPr>
              <w:widowControl/>
              <w:ind w:left="26" w:right="67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</w:t>
            </w:r>
          </w:p>
          <w:p w14:paraId="2B849EE9" w14:textId="77777777" w:rsidR="008616C5" w:rsidRPr="008616C5" w:rsidRDefault="008616C5" w:rsidP="008616C5">
            <w:pPr>
              <w:widowControl/>
              <w:ind w:left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критериев принятия решений;</w:t>
            </w:r>
          </w:p>
          <w:p w14:paraId="19D1235E" w14:textId="77777777" w:rsidR="008616C5" w:rsidRPr="008616C5" w:rsidRDefault="008616C5" w:rsidP="008616C5">
            <w:pPr>
              <w:widowControl/>
              <w:ind w:left="26" w:right="67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3.Система внутреннего контроля (в том числе обжалования итогов торгов);</w:t>
            </w:r>
          </w:p>
          <w:p w14:paraId="07469502" w14:textId="77777777" w:rsidR="008616C5" w:rsidRPr="008616C5" w:rsidRDefault="008616C5" w:rsidP="008616C5">
            <w:pPr>
              <w:widowControl/>
              <w:ind w:left="22" w:right="57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39CF289F" w14:textId="77777777" w:rsidR="008616C5" w:rsidRPr="008616C5" w:rsidRDefault="008616C5" w:rsidP="008616C5">
            <w:pPr>
              <w:widowControl/>
              <w:ind w:left="26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5AA354A2" w14:textId="77777777" w:rsidTr="00707EED">
        <w:trPr>
          <w:trHeight w:val="2984"/>
        </w:trPr>
        <w:tc>
          <w:tcPr>
            <w:tcW w:w="392" w:type="dxa"/>
          </w:tcPr>
          <w:p w14:paraId="13FFF5E1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5</w:t>
            </w:r>
          </w:p>
        </w:tc>
        <w:tc>
          <w:tcPr>
            <w:tcW w:w="2106" w:type="dxa"/>
          </w:tcPr>
          <w:p w14:paraId="5D8885B0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Исполнение контракта после подписания акта сдачи-приемки и получения бюджетных средств</w:t>
            </w:r>
          </w:p>
        </w:tc>
        <w:tc>
          <w:tcPr>
            <w:tcW w:w="2318" w:type="dxa"/>
          </w:tcPr>
          <w:p w14:paraId="597D9FAE" w14:textId="77777777" w:rsidR="008616C5" w:rsidRPr="008616C5" w:rsidRDefault="008616C5" w:rsidP="008616C5">
            <w:pPr>
              <w:widowControl/>
              <w:ind w:left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4363C1E2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Сотрудник ответственный за исполнение контракта, члены приёмочной комиссии по приёмке поставленных товаров, работ, услуг и проведения экспертизы результатов, предусмотренных контрактом</w:t>
            </w:r>
          </w:p>
        </w:tc>
        <w:tc>
          <w:tcPr>
            <w:tcW w:w="4050" w:type="dxa"/>
          </w:tcPr>
          <w:p w14:paraId="6511D59D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1.Назначение заказчиком лиц, ответственных за приемку и оплату товаров, выполнение работ, оказание услуг;</w:t>
            </w:r>
          </w:p>
          <w:p w14:paraId="783CD20E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2.Выдвижение обоснованных</w:t>
            </w:r>
          </w:p>
          <w:p w14:paraId="5053641D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претензий по количеству (объемам) товаров (работ) и качеству товаров (работ, услуг); Исключение фактов оплаты за товары, работы, услуги до их фактической приемки, удостоверенной актами приема-передача;</w:t>
            </w:r>
          </w:p>
          <w:p w14:paraId="2A347E49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4.Применение типовых инструкций по приемке товаров, выполнения работ, оказания услуг;</w:t>
            </w:r>
          </w:p>
          <w:p w14:paraId="3ADD7084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Надлежащий контроль за исполнением условий контракта, в том числе гарантийных обязательств.</w:t>
            </w:r>
          </w:p>
        </w:tc>
        <w:tc>
          <w:tcPr>
            <w:tcW w:w="2420" w:type="dxa"/>
          </w:tcPr>
          <w:p w14:paraId="5C32420E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1.Прозрачность закупок;</w:t>
            </w:r>
          </w:p>
          <w:p w14:paraId="0F1D0594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</w:t>
            </w:r>
          </w:p>
          <w:p w14:paraId="676BC738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критериев принятия решений;</w:t>
            </w:r>
          </w:p>
          <w:p w14:paraId="2CC6A1FC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 3. Система внутреннего контроля (в том числе обжалования итогов торгов);</w:t>
            </w:r>
          </w:p>
          <w:p w14:paraId="5B4116F0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6B19DF95" w14:textId="77777777" w:rsidR="008616C5" w:rsidRPr="008616C5" w:rsidRDefault="008616C5" w:rsidP="008616C5">
            <w:pPr>
              <w:widowControl/>
              <w:ind w:left="72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541FE574" w14:textId="77777777" w:rsidTr="00707EED">
        <w:trPr>
          <w:trHeight w:val="2984"/>
        </w:trPr>
        <w:tc>
          <w:tcPr>
            <w:tcW w:w="392" w:type="dxa"/>
          </w:tcPr>
          <w:p w14:paraId="46F2AE48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6</w:t>
            </w:r>
          </w:p>
        </w:tc>
        <w:tc>
          <w:tcPr>
            <w:tcW w:w="2106" w:type="dxa"/>
          </w:tcPr>
          <w:p w14:paraId="6714DB6B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Необоснованное сокращение количества товаров, работ, услуг, удовлетворяющих потребности заказчика, при исполнении контракта</w:t>
            </w:r>
          </w:p>
        </w:tc>
        <w:tc>
          <w:tcPr>
            <w:tcW w:w="2318" w:type="dxa"/>
          </w:tcPr>
          <w:p w14:paraId="26327ADA" w14:textId="77777777" w:rsidR="008616C5" w:rsidRPr="008616C5" w:rsidRDefault="008616C5" w:rsidP="008616C5">
            <w:pPr>
              <w:widowControl/>
              <w:ind w:left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799FD502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Сотрудник ответственный за исполнение контракта, члены приёмочной комиссии по приёмке поставленных товаров, работ, услуг и проведения экспертизы результатов, предусмотренных контрактом</w:t>
            </w:r>
          </w:p>
        </w:tc>
        <w:tc>
          <w:tcPr>
            <w:tcW w:w="4050" w:type="dxa"/>
          </w:tcPr>
          <w:p w14:paraId="03BBA970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1.Назначение заказчиком лиц, ответственных за приемку и оплату товаров, выполнение работ, оказание услуг;</w:t>
            </w:r>
          </w:p>
          <w:p w14:paraId="515FDCF7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2.Выдвижение обоснованных претензий по количеству (объемам) товаров (работ) и качеству товаров (работ, услуг); </w:t>
            </w:r>
          </w:p>
          <w:p w14:paraId="65ACE12C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3.Исключение фактов оплаты за товары, работы, услуги до их фактической приемки, удостоверенной актами приема-передачи, за исключением случаев, когда выплата аванса предусмотрена контрактом;</w:t>
            </w:r>
          </w:p>
          <w:p w14:paraId="34472EF9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 Применение заказчиком типовых инструкций по приемке товаров, выполнения работ, оказания услуг;</w:t>
            </w:r>
          </w:p>
          <w:p w14:paraId="29E1E611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5.Надлежащий контроль за исполнением условий контракта, в том числе гарантийных обязательств.</w:t>
            </w:r>
          </w:p>
        </w:tc>
        <w:tc>
          <w:tcPr>
            <w:tcW w:w="2420" w:type="dxa"/>
          </w:tcPr>
          <w:p w14:paraId="5A43EB52" w14:textId="77777777" w:rsidR="008616C5" w:rsidRPr="008616C5" w:rsidRDefault="008616C5" w:rsidP="008616C5">
            <w:pPr>
              <w:widowControl/>
              <w:ind w:left="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1.Прозрачность закупок;</w:t>
            </w:r>
          </w:p>
          <w:p w14:paraId="7AA79E20" w14:textId="77777777" w:rsidR="008616C5" w:rsidRPr="008616C5" w:rsidRDefault="008616C5" w:rsidP="008616C5">
            <w:pPr>
              <w:widowControl/>
              <w:ind w:left="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 критериев принятия решений;</w:t>
            </w:r>
          </w:p>
          <w:p w14:paraId="0B6A1CB3" w14:textId="77777777" w:rsidR="008616C5" w:rsidRPr="008616C5" w:rsidRDefault="008616C5" w:rsidP="008616C5">
            <w:pPr>
              <w:widowControl/>
              <w:ind w:left="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3.Система внутреннего контроля (в том числе обжалования итогов торгов);</w:t>
            </w:r>
          </w:p>
          <w:p w14:paraId="00DBC83D" w14:textId="77777777" w:rsidR="008616C5" w:rsidRPr="008616C5" w:rsidRDefault="008616C5" w:rsidP="008616C5">
            <w:pPr>
              <w:widowControl/>
              <w:ind w:left="7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0A9D6B09" w14:textId="77777777" w:rsidR="008616C5" w:rsidRPr="008616C5" w:rsidRDefault="008616C5" w:rsidP="008616C5">
            <w:pPr>
              <w:widowControl/>
              <w:ind w:left="53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08CC942A" w14:textId="77777777" w:rsidTr="00707EED">
        <w:trPr>
          <w:trHeight w:val="2984"/>
        </w:trPr>
        <w:tc>
          <w:tcPr>
            <w:tcW w:w="392" w:type="dxa"/>
          </w:tcPr>
          <w:p w14:paraId="66B2666C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2106" w:type="dxa"/>
          </w:tcPr>
          <w:p w14:paraId="65102622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Необоснованное затягивание (ускорение) процесса исполнения контракта</w:t>
            </w:r>
          </w:p>
        </w:tc>
        <w:tc>
          <w:tcPr>
            <w:tcW w:w="2318" w:type="dxa"/>
          </w:tcPr>
          <w:p w14:paraId="3793CB95" w14:textId="77777777" w:rsidR="008616C5" w:rsidRPr="008616C5" w:rsidRDefault="008616C5" w:rsidP="008616C5">
            <w:pPr>
              <w:widowControl/>
              <w:ind w:left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3BF5D5D1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Сотрудник ответственный за исполнение контракта</w:t>
            </w:r>
          </w:p>
        </w:tc>
        <w:tc>
          <w:tcPr>
            <w:tcW w:w="4050" w:type="dxa"/>
          </w:tcPr>
          <w:p w14:paraId="61187FBA" w14:textId="77777777" w:rsidR="008616C5" w:rsidRPr="008616C5" w:rsidRDefault="008616C5" w:rsidP="008616C5">
            <w:pPr>
              <w:widowControl/>
              <w:ind w:left="24" w:right="17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1.Назначение заказчиком лиц, ответственных за приемку и оплату товаров, выполнение работ, оказание услуг;</w:t>
            </w:r>
          </w:p>
          <w:p w14:paraId="03E8E362" w14:textId="77777777" w:rsidR="008616C5" w:rsidRPr="008616C5" w:rsidRDefault="008616C5" w:rsidP="008616C5">
            <w:pPr>
              <w:widowControl/>
              <w:ind w:left="24" w:right="17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2.Выдвижение обоснованных претензий по количеству (объемам) товаров (работ) и качеству товаров (работ, услуг);</w:t>
            </w:r>
          </w:p>
          <w:p w14:paraId="1867CDCB" w14:textId="77777777" w:rsidR="008616C5" w:rsidRPr="008616C5" w:rsidRDefault="008616C5" w:rsidP="008616C5">
            <w:pPr>
              <w:widowControl/>
              <w:ind w:left="24" w:right="17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 Исключение фактов оплаты за товары, работы, услуги до их фактической приемки, удостоверенной актами приема-передачи,</w:t>
            </w:r>
          </w:p>
          <w:p w14:paraId="614E9825" w14:textId="77777777" w:rsidR="008616C5" w:rsidRPr="008616C5" w:rsidRDefault="008616C5" w:rsidP="008616C5">
            <w:pPr>
              <w:widowControl/>
              <w:ind w:left="19" w:right="9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4.Применение заказчиком типовых инструкций по приемке товаров, выполнения работ, оказания услуг;</w:t>
            </w:r>
          </w:p>
          <w:p w14:paraId="1F2FB483" w14:textId="77777777" w:rsidR="008616C5" w:rsidRPr="008616C5" w:rsidRDefault="008616C5" w:rsidP="008616C5">
            <w:pPr>
              <w:widowControl/>
              <w:ind w:left="58" w:right="17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5.Надлежащий контроль за исполнением условий контракта, в том числе гарантийных обязательств.</w:t>
            </w:r>
          </w:p>
        </w:tc>
        <w:tc>
          <w:tcPr>
            <w:tcW w:w="2420" w:type="dxa"/>
          </w:tcPr>
          <w:p w14:paraId="042CBCBE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1.Прозрачность закупок;</w:t>
            </w:r>
          </w:p>
          <w:p w14:paraId="43516C83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 критериев принятия решений;</w:t>
            </w:r>
          </w:p>
          <w:p w14:paraId="25BCACDE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3.Система внутреннего контроля (в том ш•1сле обжалования итогов торгов);</w:t>
            </w:r>
          </w:p>
          <w:p w14:paraId="52407ADE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0EB675A9" w14:textId="77777777" w:rsidR="008616C5" w:rsidRPr="008616C5" w:rsidRDefault="008616C5" w:rsidP="008616C5">
            <w:pPr>
              <w:widowControl/>
              <w:ind w:left="15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0F65D7C2" w14:textId="77777777" w:rsidTr="00707EED">
        <w:trPr>
          <w:trHeight w:val="2984"/>
        </w:trPr>
        <w:tc>
          <w:tcPr>
            <w:tcW w:w="392" w:type="dxa"/>
          </w:tcPr>
          <w:p w14:paraId="2B5CB27A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8</w:t>
            </w:r>
          </w:p>
        </w:tc>
        <w:tc>
          <w:tcPr>
            <w:tcW w:w="2106" w:type="dxa"/>
          </w:tcPr>
          <w:p w14:paraId="1E37B409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Необоснованно жесткие (мягкие) или не оговоренные в контракте условия приемки товара, работы, услуги</w:t>
            </w:r>
          </w:p>
        </w:tc>
        <w:tc>
          <w:tcPr>
            <w:tcW w:w="2318" w:type="dxa"/>
          </w:tcPr>
          <w:p w14:paraId="5A027C35" w14:textId="77777777" w:rsidR="008616C5" w:rsidRPr="008616C5" w:rsidRDefault="008616C5" w:rsidP="008616C5">
            <w:pPr>
              <w:widowControl/>
              <w:ind w:left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2C63ED46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Члены комиссии по приемке поставленного товара, выполненной работы (ее результатов), оказанной услуги, а также отдельного этапа исполнения контракта</w:t>
            </w:r>
          </w:p>
        </w:tc>
        <w:tc>
          <w:tcPr>
            <w:tcW w:w="4050" w:type="dxa"/>
          </w:tcPr>
          <w:p w14:paraId="10925F1D" w14:textId="77777777" w:rsidR="008616C5" w:rsidRPr="008616C5" w:rsidRDefault="008616C5" w:rsidP="008616C5">
            <w:pPr>
              <w:widowControl/>
              <w:ind w:left="1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1.Назначение заказчиком лиц, ответственных за приемку и оплату товаров, выполнение работ, оказание услуг;</w:t>
            </w:r>
          </w:p>
          <w:p w14:paraId="5A57965A" w14:textId="77777777" w:rsidR="008616C5" w:rsidRPr="008616C5" w:rsidRDefault="008616C5" w:rsidP="008616C5">
            <w:pPr>
              <w:widowControl/>
              <w:ind w:left="2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2.Выдвижение обоснованных претензий по количеству (объемам) товаров (работ) и качеству товаров (работ, услуг); </w:t>
            </w:r>
          </w:p>
          <w:p w14:paraId="6D2FEB16" w14:textId="77777777" w:rsidR="008616C5" w:rsidRPr="008616C5" w:rsidRDefault="008616C5" w:rsidP="008616C5">
            <w:pPr>
              <w:widowControl/>
              <w:ind w:left="2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3.Исключение фактов оплаты за товары, работы, услуги до их фактической приемки, удостоверенной актами приема-передачи;</w:t>
            </w:r>
          </w:p>
          <w:p w14:paraId="625A9683" w14:textId="77777777" w:rsidR="008616C5" w:rsidRPr="008616C5" w:rsidRDefault="008616C5" w:rsidP="008616C5">
            <w:pPr>
              <w:widowControl/>
              <w:ind w:left="46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4.Применение заказчиком типовых инструкций по приемке товаров, выполнения работ, оказания услуг;</w:t>
            </w:r>
          </w:p>
          <w:p w14:paraId="484D129B" w14:textId="77777777" w:rsidR="008616C5" w:rsidRPr="008616C5" w:rsidRDefault="008616C5" w:rsidP="008616C5">
            <w:pPr>
              <w:widowControl/>
              <w:ind w:left="2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5.Надлежащий контроль за исполнением условий контракта, в том числе гарантийных обязательств.</w:t>
            </w:r>
          </w:p>
        </w:tc>
        <w:tc>
          <w:tcPr>
            <w:tcW w:w="2420" w:type="dxa"/>
          </w:tcPr>
          <w:p w14:paraId="4FCF972E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1.Прозрачность закупок;</w:t>
            </w:r>
          </w:p>
          <w:p w14:paraId="69E79580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Объективность критериев принятия решений;</w:t>
            </w:r>
          </w:p>
          <w:p w14:paraId="745F4EE0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2.Система внутреннего контроля (в том числе обжалования итогов торгов);</w:t>
            </w:r>
          </w:p>
          <w:p w14:paraId="0761DF7D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50C7787B" w14:textId="77777777" w:rsidR="008616C5" w:rsidRPr="008616C5" w:rsidRDefault="008616C5" w:rsidP="008616C5">
            <w:pPr>
              <w:widowControl/>
              <w:ind w:left="24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0F0B2363" w14:textId="77777777" w:rsidTr="00707EED">
        <w:trPr>
          <w:trHeight w:val="3959"/>
        </w:trPr>
        <w:tc>
          <w:tcPr>
            <w:tcW w:w="392" w:type="dxa"/>
          </w:tcPr>
          <w:p w14:paraId="5112F57B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9</w:t>
            </w:r>
          </w:p>
        </w:tc>
        <w:tc>
          <w:tcPr>
            <w:tcW w:w="2106" w:type="dxa"/>
          </w:tcPr>
          <w:p w14:paraId="5F605EE0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Приемка и (или) оплата товара, работы, услуги, которые в действительности не поставлены (не выполнены, не оказаны) либо не соответствуют изначально заявленным требованиям контракта</w:t>
            </w:r>
          </w:p>
        </w:tc>
        <w:tc>
          <w:tcPr>
            <w:tcW w:w="2318" w:type="dxa"/>
          </w:tcPr>
          <w:p w14:paraId="0F24A67F" w14:textId="77777777" w:rsidR="008616C5" w:rsidRPr="008616C5" w:rsidRDefault="008616C5" w:rsidP="008616C5">
            <w:pPr>
              <w:widowControl/>
              <w:ind w:left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0C1417ED" w14:textId="77777777" w:rsidR="008616C5" w:rsidRPr="008616C5" w:rsidRDefault="008616C5" w:rsidP="008616C5">
            <w:pPr>
              <w:widowControl/>
              <w:ind w:left="41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Члены комиссии по приемке поставленного товара, выполненной работы (ее результатов), оказанной услуги, а также отдельного этапа исполнения контракта; Исполнительный директор;</w:t>
            </w:r>
          </w:p>
          <w:p w14:paraId="79E6A501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Главный бухгалтер</w:t>
            </w:r>
          </w:p>
        </w:tc>
        <w:tc>
          <w:tcPr>
            <w:tcW w:w="4050" w:type="dxa"/>
          </w:tcPr>
          <w:p w14:paraId="20550343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1.Назначение заказчиком лиц, ответственных за приемку и оплату товаров, вьшолнение работ, оказание услуг;</w:t>
            </w:r>
          </w:p>
          <w:p w14:paraId="786AEA64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2.Выдвижение обоснованных претензий по количеству (объемам) товаров (работ) и качеству товаров (работ, услуг); </w:t>
            </w:r>
          </w:p>
          <w:p w14:paraId="38AF025A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3.Исключение фактов оплаты за товары, работы, услуги до их фактической приемки, удостоверенной актами приема- передачи;</w:t>
            </w:r>
          </w:p>
          <w:p w14:paraId="2CFA12A2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4.Применение заказчиком типовых инструкций по приемке товаров, выполнения работ, оказания услуг;</w:t>
            </w:r>
          </w:p>
          <w:p w14:paraId="10A9A5D3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5.Надлежащий контроль за исполнением условий контракта, в том числе гарантийных обязательств.</w:t>
            </w:r>
          </w:p>
        </w:tc>
        <w:tc>
          <w:tcPr>
            <w:tcW w:w="2420" w:type="dxa"/>
          </w:tcPr>
          <w:p w14:paraId="574B4261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1.Прозрачность закупок;</w:t>
            </w:r>
          </w:p>
          <w:p w14:paraId="7D3E5BF3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 критериев принятия решений;</w:t>
            </w:r>
          </w:p>
          <w:p w14:paraId="5C5A7BE0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3.Система внутреннего контроля (в том числе обжалования итогов торгов);</w:t>
            </w:r>
          </w:p>
          <w:p w14:paraId="164F314B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7722D9D1" w14:textId="77777777" w:rsidR="008616C5" w:rsidRPr="008616C5" w:rsidRDefault="008616C5" w:rsidP="008616C5">
            <w:pPr>
              <w:widowControl/>
              <w:ind w:left="6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</w:tbl>
    <w:p w14:paraId="146D9BF4" w14:textId="77777777" w:rsidR="008616C5" w:rsidRPr="008616C5" w:rsidRDefault="008616C5">
      <w:pPr>
        <w:pStyle w:val="A5"/>
        <w:shd w:val="clear" w:color="auto" w:fill="auto"/>
        <w:spacing w:line="317" w:lineRule="exact"/>
        <w:ind w:left="360"/>
        <w:jc w:val="center"/>
        <w:rPr>
          <w:rStyle w:val="a4"/>
          <w:rFonts w:cs="Times New Roman"/>
          <w:sz w:val="24"/>
          <w:szCs w:val="24"/>
          <w:lang w:val="ru-RU"/>
        </w:rPr>
      </w:pPr>
    </w:p>
    <w:p w14:paraId="1695EF05" w14:textId="77777777" w:rsidR="00EF6727" w:rsidRPr="008616C5" w:rsidRDefault="00A7278B">
      <w:pPr>
        <w:pStyle w:val="A5"/>
        <w:numPr>
          <w:ilvl w:val="0"/>
          <w:numId w:val="3"/>
        </w:numPr>
        <w:shd w:val="clear" w:color="auto" w:fill="auto"/>
        <w:spacing w:line="317" w:lineRule="exact"/>
        <w:jc w:val="both"/>
        <w:rPr>
          <w:rFonts w:cs="Times New Roman"/>
          <w:sz w:val="24"/>
          <w:szCs w:val="24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t>По пункту 5.3. Плана:</w:t>
      </w:r>
    </w:p>
    <w:p w14:paraId="5C94C19D" w14:textId="77777777" w:rsidR="008F1709" w:rsidRPr="004E6286" w:rsidRDefault="008F1709" w:rsidP="008F1709">
      <w:pPr>
        <w:pStyle w:val="A5"/>
        <w:shd w:val="clear" w:color="auto" w:fill="auto"/>
        <w:spacing w:line="317" w:lineRule="exact"/>
        <w:ind w:left="360"/>
        <w:jc w:val="center"/>
        <w:rPr>
          <w:rStyle w:val="a4"/>
          <w:rFonts w:cs="Times New Roman"/>
          <w:sz w:val="24"/>
          <w:szCs w:val="24"/>
          <w:lang w:val="ru-RU"/>
        </w:rPr>
      </w:pPr>
      <w:r w:rsidRPr="004E6286">
        <w:rPr>
          <w:rStyle w:val="a4"/>
          <w:rFonts w:cs="Times New Roman"/>
          <w:sz w:val="24"/>
          <w:szCs w:val="24"/>
          <w:lang w:val="ru-RU"/>
        </w:rPr>
        <w:t xml:space="preserve">Отчет о проведении работы, направленной на выявление и предупреждение конфликта интересов среди родственников </w:t>
      </w:r>
    </w:p>
    <w:p w14:paraId="51D4861E" w14:textId="77777777" w:rsidR="008F1709" w:rsidRPr="004E6286" w:rsidRDefault="008F1709" w:rsidP="008F1709">
      <w:pPr>
        <w:pStyle w:val="A5"/>
        <w:shd w:val="clear" w:color="auto" w:fill="auto"/>
        <w:spacing w:line="317" w:lineRule="exact"/>
        <w:ind w:left="360"/>
        <w:jc w:val="center"/>
        <w:rPr>
          <w:rStyle w:val="a4"/>
          <w:rFonts w:cs="Times New Roman"/>
          <w:sz w:val="24"/>
          <w:szCs w:val="24"/>
          <w:lang w:val="ru-RU"/>
        </w:rPr>
      </w:pPr>
      <w:r w:rsidRPr="004E6286">
        <w:rPr>
          <w:rStyle w:val="a4"/>
          <w:rFonts w:cs="Times New Roman"/>
          <w:sz w:val="24"/>
          <w:szCs w:val="24"/>
          <w:lang w:val="ru-RU"/>
        </w:rPr>
        <w:t>ЛОГБУ «</w:t>
      </w:r>
      <w:r>
        <w:rPr>
          <w:rStyle w:val="a4"/>
          <w:rFonts w:cs="Times New Roman"/>
          <w:sz w:val="24"/>
          <w:szCs w:val="24"/>
          <w:lang w:val="ru-RU"/>
        </w:rPr>
        <w:t>Сясьстройский ДСП</w:t>
      </w:r>
      <w:r w:rsidRPr="004E6286">
        <w:rPr>
          <w:rStyle w:val="a4"/>
          <w:rFonts w:cs="Times New Roman"/>
          <w:sz w:val="24"/>
          <w:szCs w:val="24"/>
          <w:lang w:val="ru-RU"/>
        </w:rPr>
        <w:t>»</w:t>
      </w:r>
    </w:p>
    <w:tbl>
      <w:tblPr>
        <w:tblStyle w:val="ac"/>
        <w:tblW w:w="0" w:type="auto"/>
        <w:tblInd w:w="-34" w:type="dxa"/>
        <w:tblLook w:val="04A0" w:firstRow="1" w:lastRow="0" w:firstColumn="1" w:lastColumn="0" w:noHBand="0" w:noVBand="1"/>
      </w:tblPr>
      <w:tblGrid>
        <w:gridCol w:w="516"/>
        <w:gridCol w:w="3685"/>
        <w:gridCol w:w="3553"/>
        <w:gridCol w:w="2475"/>
        <w:gridCol w:w="2469"/>
        <w:gridCol w:w="2465"/>
      </w:tblGrid>
      <w:tr w:rsidR="008F1709" w:rsidRPr="00082C2C" w14:paraId="33F2EE53" w14:textId="77777777" w:rsidTr="00BD4BC9">
        <w:tc>
          <w:tcPr>
            <w:tcW w:w="516" w:type="dxa"/>
          </w:tcPr>
          <w:p w14:paraId="6129FDD2" w14:textId="77777777" w:rsidR="008F1709" w:rsidRPr="004E6286" w:rsidRDefault="008F1709" w:rsidP="00F45D74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4E6286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№</w:t>
            </w:r>
          </w:p>
        </w:tc>
        <w:tc>
          <w:tcPr>
            <w:tcW w:w="3685" w:type="dxa"/>
          </w:tcPr>
          <w:p w14:paraId="22FB41B9" w14:textId="77777777" w:rsidR="008F1709" w:rsidRPr="004E6286" w:rsidRDefault="008F1709" w:rsidP="00F45D74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4E6286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ФИО сотрудника административно-хозяйственного блока учреждения</w:t>
            </w:r>
          </w:p>
        </w:tc>
        <w:tc>
          <w:tcPr>
            <w:tcW w:w="3553" w:type="dxa"/>
          </w:tcPr>
          <w:p w14:paraId="1C152748" w14:textId="77777777" w:rsidR="008F1709" w:rsidRPr="004E6286" w:rsidRDefault="008F1709" w:rsidP="00F45D74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4E6286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ФИО родственника / свойственника сотрудника учреждения</w:t>
            </w:r>
          </w:p>
        </w:tc>
        <w:tc>
          <w:tcPr>
            <w:tcW w:w="2475" w:type="dxa"/>
          </w:tcPr>
          <w:p w14:paraId="7290BD29" w14:textId="77777777" w:rsidR="008F1709" w:rsidRPr="004E6286" w:rsidRDefault="008F1709" w:rsidP="00F45D74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4E6286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Реквизиты протокола заседания комиссии по предотвращению и урегулированию конфликта интересов учреждения</w:t>
            </w:r>
          </w:p>
        </w:tc>
        <w:tc>
          <w:tcPr>
            <w:tcW w:w="2469" w:type="dxa"/>
          </w:tcPr>
          <w:p w14:paraId="35B5BD17" w14:textId="77777777" w:rsidR="008F1709" w:rsidRPr="004E6286" w:rsidRDefault="008F1709" w:rsidP="00F45D74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4E6286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Реквизиты приказа учреждения, принятого в целях предотвращения и урегулирования конфликта интересов</w:t>
            </w:r>
          </w:p>
        </w:tc>
        <w:tc>
          <w:tcPr>
            <w:tcW w:w="2465" w:type="dxa"/>
          </w:tcPr>
          <w:p w14:paraId="1823E41D" w14:textId="77777777" w:rsidR="008F1709" w:rsidRPr="004E6286" w:rsidRDefault="008F1709" w:rsidP="00F45D74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4E6286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Каким образом в учреждении организован контроль за принимаемыми решениями в отношении родственников / свойственников</w:t>
            </w:r>
          </w:p>
        </w:tc>
      </w:tr>
      <w:tr w:rsidR="00C44A7C" w:rsidRPr="00082C2C" w14:paraId="0D325ED7" w14:textId="77777777" w:rsidTr="00BD4BC9">
        <w:tc>
          <w:tcPr>
            <w:tcW w:w="516" w:type="dxa"/>
          </w:tcPr>
          <w:p w14:paraId="09ADAC10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1.</w:t>
            </w:r>
          </w:p>
        </w:tc>
        <w:tc>
          <w:tcPr>
            <w:tcW w:w="3685" w:type="dxa"/>
          </w:tcPr>
          <w:p w14:paraId="66AEA758" w14:textId="06359F1E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К.Е.В.</w:t>
            </w:r>
          </w:p>
        </w:tc>
        <w:tc>
          <w:tcPr>
            <w:tcW w:w="3553" w:type="dxa"/>
          </w:tcPr>
          <w:p w14:paraId="5556CA63" w14:textId="16EF8248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К.М.С</w:t>
            </w:r>
          </w:p>
        </w:tc>
        <w:tc>
          <w:tcPr>
            <w:tcW w:w="2475" w:type="dxa"/>
          </w:tcPr>
          <w:p w14:paraId="7D9F159F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 ПР-7/2021</w:t>
            </w:r>
          </w:p>
        </w:tc>
        <w:tc>
          <w:tcPr>
            <w:tcW w:w="2469" w:type="dxa"/>
          </w:tcPr>
          <w:p w14:paraId="5B0D76E9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310/1 от 28.09.2021</w:t>
            </w:r>
          </w:p>
        </w:tc>
        <w:tc>
          <w:tcPr>
            <w:tcW w:w="2465" w:type="dxa"/>
          </w:tcPr>
          <w:p w14:paraId="2E97B61E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 xml:space="preserve">Исключено любое взаимодействие и </w:t>
            </w: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lastRenderedPageBreak/>
              <w:t>подчинение между родственниками</w:t>
            </w:r>
          </w:p>
        </w:tc>
      </w:tr>
      <w:tr w:rsidR="00C44A7C" w:rsidRPr="00082C2C" w14:paraId="1CAFC371" w14:textId="77777777" w:rsidTr="00BD4BC9">
        <w:tc>
          <w:tcPr>
            <w:tcW w:w="516" w:type="dxa"/>
          </w:tcPr>
          <w:p w14:paraId="606D0B96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3685" w:type="dxa"/>
          </w:tcPr>
          <w:p w14:paraId="52625D25" w14:textId="4228B4B0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К.Е.В.</w:t>
            </w:r>
          </w:p>
        </w:tc>
        <w:tc>
          <w:tcPr>
            <w:tcW w:w="3553" w:type="dxa"/>
          </w:tcPr>
          <w:p w14:paraId="229C449C" w14:textId="157A6FD0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Ф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.С.В.</w:t>
            </w:r>
          </w:p>
        </w:tc>
        <w:tc>
          <w:tcPr>
            <w:tcW w:w="2475" w:type="dxa"/>
          </w:tcPr>
          <w:p w14:paraId="6000EB4A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 ПР-7/2021</w:t>
            </w:r>
          </w:p>
        </w:tc>
        <w:tc>
          <w:tcPr>
            <w:tcW w:w="2469" w:type="dxa"/>
          </w:tcPr>
          <w:p w14:paraId="1E4F4ED3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7874C7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№310/1 от 28.09.2021</w:t>
            </w:r>
          </w:p>
        </w:tc>
        <w:tc>
          <w:tcPr>
            <w:tcW w:w="2465" w:type="dxa"/>
          </w:tcPr>
          <w:p w14:paraId="638FBF6E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любое взаимодействие и подчинение между родственниками</w:t>
            </w:r>
          </w:p>
        </w:tc>
      </w:tr>
      <w:tr w:rsidR="00C44A7C" w:rsidRPr="00082C2C" w14:paraId="3AD9EE32" w14:textId="77777777" w:rsidTr="00BD4BC9">
        <w:tc>
          <w:tcPr>
            <w:tcW w:w="516" w:type="dxa"/>
          </w:tcPr>
          <w:p w14:paraId="1DE98FC8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3.</w:t>
            </w:r>
          </w:p>
        </w:tc>
        <w:tc>
          <w:tcPr>
            <w:tcW w:w="3685" w:type="dxa"/>
          </w:tcPr>
          <w:p w14:paraId="243DBB4F" w14:textId="1131E40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К.Е.В.</w:t>
            </w:r>
          </w:p>
        </w:tc>
        <w:tc>
          <w:tcPr>
            <w:tcW w:w="3553" w:type="dxa"/>
          </w:tcPr>
          <w:p w14:paraId="6F477C65" w14:textId="6ECC6A4A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Л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.О.В.</w:t>
            </w:r>
          </w:p>
        </w:tc>
        <w:tc>
          <w:tcPr>
            <w:tcW w:w="2475" w:type="dxa"/>
          </w:tcPr>
          <w:p w14:paraId="247C1F76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 ПР-7/2021</w:t>
            </w:r>
          </w:p>
        </w:tc>
        <w:tc>
          <w:tcPr>
            <w:tcW w:w="2469" w:type="dxa"/>
          </w:tcPr>
          <w:p w14:paraId="48CFB394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7874C7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№310/1 от 28.09.2021</w:t>
            </w:r>
          </w:p>
        </w:tc>
        <w:tc>
          <w:tcPr>
            <w:tcW w:w="2465" w:type="dxa"/>
          </w:tcPr>
          <w:p w14:paraId="63291A11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любое взаимодействие и подчинение между родственниками</w:t>
            </w:r>
          </w:p>
        </w:tc>
      </w:tr>
      <w:tr w:rsidR="00C44A7C" w:rsidRPr="00082C2C" w14:paraId="579812F9" w14:textId="77777777" w:rsidTr="00BD4BC9">
        <w:tc>
          <w:tcPr>
            <w:tcW w:w="516" w:type="dxa"/>
          </w:tcPr>
          <w:p w14:paraId="5593BCD8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4.</w:t>
            </w:r>
          </w:p>
        </w:tc>
        <w:tc>
          <w:tcPr>
            <w:tcW w:w="3685" w:type="dxa"/>
          </w:tcPr>
          <w:p w14:paraId="1FC08BA7" w14:textId="059CAB80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Ф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.С.В.</w:t>
            </w:r>
          </w:p>
        </w:tc>
        <w:tc>
          <w:tcPr>
            <w:tcW w:w="3553" w:type="dxa"/>
          </w:tcPr>
          <w:p w14:paraId="38BA4FB3" w14:textId="59515E46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Л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.О.В.</w:t>
            </w:r>
          </w:p>
        </w:tc>
        <w:tc>
          <w:tcPr>
            <w:tcW w:w="2475" w:type="dxa"/>
          </w:tcPr>
          <w:p w14:paraId="5E904B2F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 ПР-7/2021</w:t>
            </w:r>
          </w:p>
        </w:tc>
        <w:tc>
          <w:tcPr>
            <w:tcW w:w="2469" w:type="dxa"/>
          </w:tcPr>
          <w:p w14:paraId="60A13D03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7874C7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№310/1 от 28.09.2021</w:t>
            </w:r>
          </w:p>
        </w:tc>
        <w:tc>
          <w:tcPr>
            <w:tcW w:w="2465" w:type="dxa"/>
          </w:tcPr>
          <w:p w14:paraId="24AE8E5C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любое взаимодействие и подчинение между родственниками</w:t>
            </w:r>
          </w:p>
        </w:tc>
      </w:tr>
      <w:tr w:rsidR="00C44A7C" w:rsidRPr="00082C2C" w14:paraId="048A8822" w14:textId="77777777" w:rsidTr="00BD4BC9">
        <w:tc>
          <w:tcPr>
            <w:tcW w:w="516" w:type="dxa"/>
          </w:tcPr>
          <w:p w14:paraId="001CB31A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5.</w:t>
            </w:r>
          </w:p>
        </w:tc>
        <w:tc>
          <w:tcPr>
            <w:tcW w:w="3685" w:type="dxa"/>
          </w:tcPr>
          <w:p w14:paraId="680F9B59" w14:textId="41A75080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Ф.О.Б.</w:t>
            </w:r>
          </w:p>
        </w:tc>
        <w:tc>
          <w:tcPr>
            <w:tcW w:w="3553" w:type="dxa"/>
          </w:tcPr>
          <w:p w14:paraId="39C79A4C" w14:textId="7B8B1A0E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Ф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.Т.А.</w:t>
            </w:r>
          </w:p>
        </w:tc>
        <w:tc>
          <w:tcPr>
            <w:tcW w:w="2475" w:type="dxa"/>
          </w:tcPr>
          <w:p w14:paraId="39772C3A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№ПР-2/2023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 xml:space="preserve"> от 20.03.2023</w:t>
            </w:r>
          </w:p>
        </w:tc>
        <w:tc>
          <w:tcPr>
            <w:tcW w:w="2469" w:type="dxa"/>
          </w:tcPr>
          <w:p w14:paraId="2BE88603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 136 от 20.03.2023</w:t>
            </w:r>
          </w:p>
        </w:tc>
        <w:tc>
          <w:tcPr>
            <w:tcW w:w="2465" w:type="dxa"/>
          </w:tcPr>
          <w:p w14:paraId="1269EBDF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любое взаимодействие и подчинение между родственниками</w:t>
            </w:r>
          </w:p>
        </w:tc>
      </w:tr>
      <w:tr w:rsidR="00C44A7C" w:rsidRPr="00082C2C" w14:paraId="5C37F6D0" w14:textId="77777777" w:rsidTr="00BD4BC9">
        <w:trPr>
          <w:trHeight w:val="1365"/>
        </w:trPr>
        <w:tc>
          <w:tcPr>
            <w:tcW w:w="516" w:type="dxa"/>
          </w:tcPr>
          <w:p w14:paraId="519523B8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6.</w:t>
            </w:r>
          </w:p>
        </w:tc>
        <w:tc>
          <w:tcPr>
            <w:tcW w:w="3685" w:type="dxa"/>
          </w:tcPr>
          <w:p w14:paraId="6188197E" w14:textId="45EFC4D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В.А.А.</w:t>
            </w:r>
          </w:p>
        </w:tc>
        <w:tc>
          <w:tcPr>
            <w:tcW w:w="3553" w:type="dxa"/>
          </w:tcPr>
          <w:p w14:paraId="3D46D3D6" w14:textId="5281584E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А.М.В.</w:t>
            </w:r>
          </w:p>
        </w:tc>
        <w:tc>
          <w:tcPr>
            <w:tcW w:w="2475" w:type="dxa"/>
          </w:tcPr>
          <w:p w14:paraId="61398325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№ПР-5/2023 от 07.11.2023</w:t>
            </w:r>
          </w:p>
        </w:tc>
        <w:tc>
          <w:tcPr>
            <w:tcW w:w="2469" w:type="dxa"/>
          </w:tcPr>
          <w:p w14:paraId="76690A70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 326 от 07.11.2023</w:t>
            </w:r>
          </w:p>
        </w:tc>
        <w:tc>
          <w:tcPr>
            <w:tcW w:w="2465" w:type="dxa"/>
          </w:tcPr>
          <w:p w14:paraId="36C26F63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любое взаимодействие и подчинение между родственниками</w:t>
            </w:r>
          </w:p>
        </w:tc>
      </w:tr>
      <w:tr w:rsidR="00C44A7C" w:rsidRPr="00082C2C" w14:paraId="2E99E69C" w14:textId="77777777" w:rsidTr="00BD4BC9">
        <w:tc>
          <w:tcPr>
            <w:tcW w:w="516" w:type="dxa"/>
          </w:tcPr>
          <w:p w14:paraId="6A047F33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7.</w:t>
            </w:r>
          </w:p>
        </w:tc>
        <w:tc>
          <w:tcPr>
            <w:tcW w:w="3685" w:type="dxa"/>
          </w:tcPr>
          <w:p w14:paraId="4990A81C" w14:textId="034DBD8D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В.А.М.</w:t>
            </w:r>
          </w:p>
        </w:tc>
        <w:tc>
          <w:tcPr>
            <w:tcW w:w="3553" w:type="dxa"/>
          </w:tcPr>
          <w:p w14:paraId="4D8E192E" w14:textId="7CAF9FDC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С.Н.А.</w:t>
            </w:r>
          </w:p>
        </w:tc>
        <w:tc>
          <w:tcPr>
            <w:tcW w:w="2475" w:type="dxa"/>
          </w:tcPr>
          <w:p w14:paraId="5F68DFD6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№ПР-2/2024 от 05.03.2024</w:t>
            </w:r>
          </w:p>
        </w:tc>
        <w:tc>
          <w:tcPr>
            <w:tcW w:w="2469" w:type="dxa"/>
          </w:tcPr>
          <w:p w14:paraId="556004AF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 137 от 05.03.2024</w:t>
            </w:r>
          </w:p>
        </w:tc>
        <w:tc>
          <w:tcPr>
            <w:tcW w:w="2465" w:type="dxa"/>
          </w:tcPr>
          <w:p w14:paraId="5FA095A6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любое взаимодействие и подчинение между родственниками</w:t>
            </w:r>
          </w:p>
        </w:tc>
      </w:tr>
      <w:tr w:rsidR="00C44A7C" w:rsidRPr="00082C2C" w14:paraId="0310CB8D" w14:textId="77777777" w:rsidTr="00BD4BC9">
        <w:tc>
          <w:tcPr>
            <w:tcW w:w="516" w:type="dxa"/>
          </w:tcPr>
          <w:p w14:paraId="6130B853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8.</w:t>
            </w:r>
          </w:p>
        </w:tc>
        <w:tc>
          <w:tcPr>
            <w:tcW w:w="3685" w:type="dxa"/>
          </w:tcPr>
          <w:p w14:paraId="251C3733" w14:textId="7D658629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Б.Л.Л.</w:t>
            </w:r>
          </w:p>
        </w:tc>
        <w:tc>
          <w:tcPr>
            <w:tcW w:w="3553" w:type="dxa"/>
          </w:tcPr>
          <w:p w14:paraId="467E5A59" w14:textId="2B3E36CC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Л.Н.В.</w:t>
            </w:r>
          </w:p>
        </w:tc>
        <w:tc>
          <w:tcPr>
            <w:tcW w:w="2475" w:type="dxa"/>
          </w:tcPr>
          <w:p w14:paraId="785CD25C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№ПР-4/2023 от 01.07.2024</w:t>
            </w:r>
          </w:p>
        </w:tc>
        <w:tc>
          <w:tcPr>
            <w:tcW w:w="2469" w:type="dxa"/>
          </w:tcPr>
          <w:p w14:paraId="1BFEFEF2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 256 от 01.07.2024</w:t>
            </w:r>
          </w:p>
        </w:tc>
        <w:tc>
          <w:tcPr>
            <w:tcW w:w="2465" w:type="dxa"/>
          </w:tcPr>
          <w:p w14:paraId="20875691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любое взаимодействие и подчинение между родственниками</w:t>
            </w:r>
          </w:p>
        </w:tc>
      </w:tr>
      <w:tr w:rsidR="00C44A7C" w:rsidRPr="00082C2C" w14:paraId="5F78A2AA" w14:textId="77777777" w:rsidTr="00BD4BC9">
        <w:tc>
          <w:tcPr>
            <w:tcW w:w="516" w:type="dxa"/>
          </w:tcPr>
          <w:p w14:paraId="365D8FA7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9.</w:t>
            </w:r>
          </w:p>
        </w:tc>
        <w:tc>
          <w:tcPr>
            <w:tcW w:w="3685" w:type="dxa"/>
          </w:tcPr>
          <w:p w14:paraId="3E5CD2B0" w14:textId="1398CE9B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С.С.Н.</w:t>
            </w:r>
          </w:p>
        </w:tc>
        <w:tc>
          <w:tcPr>
            <w:tcW w:w="3553" w:type="dxa"/>
          </w:tcPr>
          <w:p w14:paraId="0A0B6C54" w14:textId="30EEADC5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С.О.Ю.</w:t>
            </w:r>
          </w:p>
        </w:tc>
        <w:tc>
          <w:tcPr>
            <w:tcW w:w="2475" w:type="dxa"/>
          </w:tcPr>
          <w:p w14:paraId="73478371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№ПР-5/2024 от 03.12.2024</w:t>
            </w:r>
          </w:p>
        </w:tc>
        <w:tc>
          <w:tcPr>
            <w:tcW w:w="2469" w:type="dxa"/>
          </w:tcPr>
          <w:p w14:paraId="198A7758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 437 от 03.12.2024</w:t>
            </w:r>
          </w:p>
        </w:tc>
        <w:tc>
          <w:tcPr>
            <w:tcW w:w="2465" w:type="dxa"/>
          </w:tcPr>
          <w:p w14:paraId="70113705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 xml:space="preserve">Исключено любое взаимодействие и подчинение между </w:t>
            </w: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lastRenderedPageBreak/>
              <w:t>родственниками</w:t>
            </w:r>
          </w:p>
        </w:tc>
      </w:tr>
      <w:tr w:rsidR="00C44A7C" w:rsidRPr="00082C2C" w14:paraId="6B510844" w14:textId="77777777" w:rsidTr="00BD4BC9">
        <w:tc>
          <w:tcPr>
            <w:tcW w:w="516" w:type="dxa"/>
          </w:tcPr>
          <w:p w14:paraId="32054AAC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lastRenderedPageBreak/>
              <w:t>10.</w:t>
            </w:r>
          </w:p>
        </w:tc>
        <w:tc>
          <w:tcPr>
            <w:tcW w:w="3685" w:type="dxa"/>
          </w:tcPr>
          <w:p w14:paraId="100E6614" w14:textId="77F05CFE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Б.С.В.</w:t>
            </w:r>
          </w:p>
        </w:tc>
        <w:tc>
          <w:tcPr>
            <w:tcW w:w="3553" w:type="dxa"/>
          </w:tcPr>
          <w:p w14:paraId="136ECC95" w14:textId="5462897C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П.В.А.</w:t>
            </w:r>
          </w:p>
        </w:tc>
        <w:tc>
          <w:tcPr>
            <w:tcW w:w="2475" w:type="dxa"/>
          </w:tcPr>
          <w:p w14:paraId="1CAB3644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 ПР-2/2025 от 03.02.2025</w:t>
            </w:r>
          </w:p>
        </w:tc>
        <w:tc>
          <w:tcPr>
            <w:tcW w:w="2469" w:type="dxa"/>
          </w:tcPr>
          <w:p w14:paraId="6F4D82C7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 97 от 03.02.2025</w:t>
            </w:r>
          </w:p>
        </w:tc>
        <w:tc>
          <w:tcPr>
            <w:tcW w:w="2465" w:type="dxa"/>
          </w:tcPr>
          <w:p w14:paraId="0B9EEF5A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любое взаимодействие и подчинение между родственниками</w:t>
            </w:r>
          </w:p>
        </w:tc>
      </w:tr>
      <w:tr w:rsidR="00BD4BC9" w:rsidRPr="00082C2C" w14:paraId="511F1901" w14:textId="77777777" w:rsidTr="00BD4BC9">
        <w:tc>
          <w:tcPr>
            <w:tcW w:w="516" w:type="dxa"/>
          </w:tcPr>
          <w:p w14:paraId="1EB6F7DD" w14:textId="77777777" w:rsidR="00BD4BC9" w:rsidRPr="002D24AB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11.</w:t>
            </w:r>
          </w:p>
        </w:tc>
        <w:tc>
          <w:tcPr>
            <w:tcW w:w="3685" w:type="dxa"/>
          </w:tcPr>
          <w:p w14:paraId="6C4FA722" w14:textId="36F02A80" w:rsidR="00BD4BC9" w:rsidRDefault="00C44A7C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П.Е.С.</w:t>
            </w:r>
          </w:p>
        </w:tc>
        <w:tc>
          <w:tcPr>
            <w:tcW w:w="3553" w:type="dxa"/>
          </w:tcPr>
          <w:p w14:paraId="46CBB8FD" w14:textId="43C094C2" w:rsidR="00BD4BC9" w:rsidRDefault="00C44A7C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А.Д.Д.</w:t>
            </w:r>
          </w:p>
        </w:tc>
        <w:tc>
          <w:tcPr>
            <w:tcW w:w="2475" w:type="dxa"/>
          </w:tcPr>
          <w:p w14:paraId="1084A2A5" w14:textId="50CF7FFB" w:rsidR="00BD4BC9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 ПР-5/2025 от 07.07.2025</w:t>
            </w:r>
          </w:p>
        </w:tc>
        <w:tc>
          <w:tcPr>
            <w:tcW w:w="2469" w:type="dxa"/>
          </w:tcPr>
          <w:p w14:paraId="4B605A86" w14:textId="436D918E" w:rsidR="00BD4BC9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 277 от 07.07.2025</w:t>
            </w:r>
          </w:p>
        </w:tc>
        <w:tc>
          <w:tcPr>
            <w:tcW w:w="2465" w:type="dxa"/>
          </w:tcPr>
          <w:p w14:paraId="4A7DA491" w14:textId="5D75D877" w:rsidR="00BD4BC9" w:rsidRPr="002D24AB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взаимодействие при выполнении должностных обязанностей</w:t>
            </w:r>
          </w:p>
        </w:tc>
      </w:tr>
      <w:tr w:rsidR="00C44A7C" w:rsidRPr="00082C2C" w14:paraId="505526B8" w14:textId="77777777" w:rsidTr="00BD4BC9">
        <w:tc>
          <w:tcPr>
            <w:tcW w:w="516" w:type="dxa"/>
          </w:tcPr>
          <w:p w14:paraId="310F1C66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12.</w:t>
            </w:r>
          </w:p>
        </w:tc>
        <w:tc>
          <w:tcPr>
            <w:tcW w:w="3685" w:type="dxa"/>
          </w:tcPr>
          <w:p w14:paraId="4399E297" w14:textId="77777777" w:rsidR="00C44A7C" w:rsidRPr="002679D4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Ж.А.М.</w:t>
            </w:r>
          </w:p>
          <w:p w14:paraId="2D874C35" w14:textId="77777777" w:rsidR="00C44A7C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3553" w:type="dxa"/>
          </w:tcPr>
          <w:p w14:paraId="0196A6AE" w14:textId="77777777" w:rsidR="00C44A7C" w:rsidRPr="002679D4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Ж.А.Е.</w:t>
            </w:r>
          </w:p>
          <w:p w14:paraId="5BFD4D93" w14:textId="77777777" w:rsidR="00C44A7C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475" w:type="dxa"/>
          </w:tcPr>
          <w:p w14:paraId="1F95DD2A" w14:textId="2C8866E7" w:rsidR="00C44A7C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от 1</w:t>
            </w:r>
            <w:r w:rsidRPr="002679D4">
              <w:rPr>
                <w:rStyle w:val="a4"/>
                <w:b w:val="0"/>
                <w:bCs w:val="0"/>
                <w:sz w:val="24"/>
                <w:szCs w:val="24"/>
                <w:lang w:val="ru-RU"/>
              </w:rPr>
              <w:t>4</w:t>
            </w: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.08.2025</w:t>
            </w:r>
          </w:p>
        </w:tc>
        <w:tc>
          <w:tcPr>
            <w:tcW w:w="2469" w:type="dxa"/>
          </w:tcPr>
          <w:p w14:paraId="53526927" w14:textId="07E06C23" w:rsidR="00C44A7C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 3</w:t>
            </w:r>
            <w:r w:rsidRPr="002679D4">
              <w:rPr>
                <w:rStyle w:val="a4"/>
                <w:b w:val="0"/>
                <w:bCs w:val="0"/>
                <w:sz w:val="24"/>
                <w:szCs w:val="24"/>
                <w:lang w:val="ru-RU"/>
              </w:rPr>
              <w:t>11</w:t>
            </w: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 xml:space="preserve"> от 14.08.2025</w:t>
            </w:r>
          </w:p>
        </w:tc>
        <w:tc>
          <w:tcPr>
            <w:tcW w:w="2465" w:type="dxa"/>
          </w:tcPr>
          <w:p w14:paraId="1B98CF4B" w14:textId="47A12161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взаимодействие при выполнении должностных обязанностей</w:t>
            </w:r>
          </w:p>
        </w:tc>
      </w:tr>
      <w:tr w:rsidR="00C44A7C" w:rsidRPr="00082C2C" w14:paraId="75860EDF" w14:textId="77777777" w:rsidTr="00BD4BC9">
        <w:tc>
          <w:tcPr>
            <w:tcW w:w="516" w:type="dxa"/>
          </w:tcPr>
          <w:p w14:paraId="6DBB3CB4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13.</w:t>
            </w:r>
          </w:p>
        </w:tc>
        <w:tc>
          <w:tcPr>
            <w:tcW w:w="3685" w:type="dxa"/>
          </w:tcPr>
          <w:p w14:paraId="0B85234D" w14:textId="77777777" w:rsidR="00C44A7C" w:rsidRPr="002679D4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Ж.А.М.</w:t>
            </w:r>
          </w:p>
          <w:p w14:paraId="0DA7FC65" w14:textId="77777777" w:rsidR="00C44A7C" w:rsidRPr="002679D4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Ж.А.Е.</w:t>
            </w:r>
          </w:p>
          <w:p w14:paraId="4314B9C1" w14:textId="7EEE2198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3553" w:type="dxa"/>
          </w:tcPr>
          <w:p w14:paraId="008A6F3F" w14:textId="77777777" w:rsidR="00C44A7C" w:rsidRPr="002679D4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Ж.Е.В.</w:t>
            </w:r>
          </w:p>
          <w:p w14:paraId="0D26FE67" w14:textId="035C1715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475" w:type="dxa"/>
          </w:tcPr>
          <w:p w14:paraId="2BFA6E5D" w14:textId="057F035F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 xml:space="preserve">Протокол от 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01</w:t>
            </w: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10</w:t>
            </w: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.2025</w:t>
            </w:r>
          </w:p>
        </w:tc>
        <w:tc>
          <w:tcPr>
            <w:tcW w:w="2469" w:type="dxa"/>
          </w:tcPr>
          <w:p w14:paraId="4168C16C" w14:textId="74B100B1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 xml:space="preserve">Приказ № 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367</w:t>
            </w: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 xml:space="preserve"> от 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01</w:t>
            </w: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10</w:t>
            </w: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.2025</w:t>
            </w:r>
          </w:p>
        </w:tc>
        <w:tc>
          <w:tcPr>
            <w:tcW w:w="2465" w:type="dxa"/>
          </w:tcPr>
          <w:p w14:paraId="6AD12BB1" w14:textId="45747472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взаимодействие при выполнении должностных обязанностей</w:t>
            </w:r>
          </w:p>
        </w:tc>
      </w:tr>
      <w:tr w:rsidR="00C44A7C" w:rsidRPr="008616C5" w14:paraId="49F06F2E" w14:textId="77777777" w:rsidTr="00BD4BC9">
        <w:tc>
          <w:tcPr>
            <w:tcW w:w="516" w:type="dxa"/>
          </w:tcPr>
          <w:p w14:paraId="32F57EAB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14.</w:t>
            </w:r>
          </w:p>
        </w:tc>
        <w:tc>
          <w:tcPr>
            <w:tcW w:w="3685" w:type="dxa"/>
          </w:tcPr>
          <w:p w14:paraId="59DA76B9" w14:textId="77777777" w:rsidR="00C44A7C" w:rsidRPr="007F5E92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К.Л.В.</w:t>
            </w:r>
          </w:p>
          <w:p w14:paraId="6EAE6BA5" w14:textId="77777777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3553" w:type="dxa"/>
          </w:tcPr>
          <w:p w14:paraId="0E0FA356" w14:textId="62887553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К.Н.В.</w:t>
            </w:r>
          </w:p>
        </w:tc>
        <w:tc>
          <w:tcPr>
            <w:tcW w:w="2475" w:type="dxa"/>
          </w:tcPr>
          <w:p w14:paraId="08F9CD59" w14:textId="6490F708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7F5E92">
              <w:rPr>
                <w:rStyle w:val="a4"/>
                <w:rFonts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Протокол от 23.10.2025</w:t>
            </w:r>
          </w:p>
        </w:tc>
        <w:tc>
          <w:tcPr>
            <w:tcW w:w="2469" w:type="dxa"/>
          </w:tcPr>
          <w:p w14:paraId="72477E29" w14:textId="2861E592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7F5E92">
              <w:rPr>
                <w:rStyle w:val="a4"/>
                <w:rFonts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Приказ № 396 от 23.10.2025</w:t>
            </w:r>
          </w:p>
        </w:tc>
        <w:tc>
          <w:tcPr>
            <w:tcW w:w="2465" w:type="dxa"/>
          </w:tcPr>
          <w:p w14:paraId="3BBFD8E4" w14:textId="4EB0C896" w:rsidR="00C44A7C" w:rsidRPr="002D24AB" w:rsidRDefault="00C44A7C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7F5E92">
              <w:rPr>
                <w:rStyle w:val="a4"/>
                <w:rFonts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Исключено взаимодействие при выполнении должностных обязанностей</w:t>
            </w:r>
          </w:p>
        </w:tc>
      </w:tr>
      <w:tr w:rsidR="00BD4BC9" w:rsidRPr="008616C5" w14:paraId="05CEABF6" w14:textId="77777777" w:rsidTr="00BD4BC9">
        <w:tc>
          <w:tcPr>
            <w:tcW w:w="516" w:type="dxa"/>
          </w:tcPr>
          <w:p w14:paraId="27E61513" w14:textId="77777777" w:rsidR="00BD4BC9" w:rsidRPr="002D24AB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15.</w:t>
            </w:r>
          </w:p>
        </w:tc>
        <w:tc>
          <w:tcPr>
            <w:tcW w:w="3685" w:type="dxa"/>
          </w:tcPr>
          <w:p w14:paraId="2BDFE828" w14:textId="0556E46B" w:rsidR="00BD4BC9" w:rsidRPr="002679D4" w:rsidRDefault="00BD4BC9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Б</w:t>
            </w:r>
            <w:r w:rsidR="00C44A7C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.М.В.</w:t>
            </w:r>
          </w:p>
        </w:tc>
        <w:tc>
          <w:tcPr>
            <w:tcW w:w="3553" w:type="dxa"/>
          </w:tcPr>
          <w:p w14:paraId="129D9647" w14:textId="1DC02285" w:rsidR="00BD4BC9" w:rsidRPr="002679D4" w:rsidRDefault="00BD4BC9" w:rsidP="00C44A7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К</w:t>
            </w:r>
            <w:r w:rsidR="00C44A7C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</w:t>
            </w:r>
            <w:bookmarkStart w:id="0" w:name="_GoBack"/>
            <w:bookmarkEnd w:id="0"/>
            <w:r w:rsidR="00C44A7C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М.Р.</w:t>
            </w:r>
          </w:p>
        </w:tc>
        <w:tc>
          <w:tcPr>
            <w:tcW w:w="2475" w:type="dxa"/>
          </w:tcPr>
          <w:p w14:paraId="429AE05C" w14:textId="118B3DA6" w:rsidR="00BD4BC9" w:rsidRPr="002679D4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от 15.05.2026</w:t>
            </w:r>
          </w:p>
        </w:tc>
        <w:tc>
          <w:tcPr>
            <w:tcW w:w="2469" w:type="dxa"/>
          </w:tcPr>
          <w:p w14:paraId="4A9DF699" w14:textId="2E94B060" w:rsidR="00BD4BC9" w:rsidRPr="002679D4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 162 от 15.05.2026</w:t>
            </w:r>
          </w:p>
        </w:tc>
        <w:tc>
          <w:tcPr>
            <w:tcW w:w="2465" w:type="dxa"/>
          </w:tcPr>
          <w:p w14:paraId="290A28DF" w14:textId="73A9FB7B" w:rsidR="00BD4BC9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7F5E92">
              <w:rPr>
                <w:rStyle w:val="a4"/>
                <w:rFonts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Исключено взаимодействие при выполнении должностных обязанностей</w:t>
            </w:r>
          </w:p>
        </w:tc>
      </w:tr>
    </w:tbl>
    <w:p w14:paraId="4AAC266A" w14:textId="77777777" w:rsidR="008F1709" w:rsidRDefault="008F1709" w:rsidP="008F1709">
      <w:pPr>
        <w:pStyle w:val="A5"/>
        <w:shd w:val="clear" w:color="auto" w:fill="auto"/>
        <w:spacing w:line="317" w:lineRule="exact"/>
        <w:ind w:left="720"/>
        <w:jc w:val="both"/>
        <w:rPr>
          <w:rStyle w:val="a4"/>
          <w:rFonts w:cs="Times New Roman"/>
          <w:sz w:val="24"/>
          <w:szCs w:val="24"/>
          <w:lang w:val="ru-RU"/>
        </w:rPr>
      </w:pPr>
    </w:p>
    <w:p w14:paraId="5CBE228F" w14:textId="77777777" w:rsidR="00EF6727" w:rsidRPr="008616C5" w:rsidRDefault="00A7278B">
      <w:pPr>
        <w:pStyle w:val="A5"/>
        <w:numPr>
          <w:ilvl w:val="0"/>
          <w:numId w:val="2"/>
        </w:numPr>
        <w:shd w:val="clear" w:color="auto" w:fill="auto"/>
        <w:spacing w:line="317" w:lineRule="exact"/>
        <w:jc w:val="both"/>
        <w:rPr>
          <w:rFonts w:cs="Times New Roman"/>
          <w:sz w:val="24"/>
          <w:szCs w:val="24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t>По пункту 5.4.1. Плана:</w:t>
      </w:r>
    </w:p>
    <w:p w14:paraId="1E03F79B" w14:textId="77777777" w:rsidR="00EF6727" w:rsidRPr="008616C5" w:rsidRDefault="00A7278B">
      <w:pPr>
        <w:pStyle w:val="A5"/>
        <w:shd w:val="clear" w:color="auto" w:fill="auto"/>
        <w:spacing w:line="317" w:lineRule="exact"/>
        <w:ind w:left="720"/>
        <w:jc w:val="center"/>
        <w:rPr>
          <w:rStyle w:val="a4"/>
          <w:rFonts w:cs="Times New Roman"/>
          <w:sz w:val="24"/>
          <w:szCs w:val="24"/>
          <w:lang w:val="ru-RU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t>Отчёт по карте коррупционных рисков в учреждении</w:t>
      </w:r>
    </w:p>
    <w:p w14:paraId="2EA26009" w14:textId="77777777" w:rsidR="008616C5" w:rsidRPr="008616C5" w:rsidRDefault="008616C5" w:rsidP="008616C5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jc w:val="both"/>
        <w:rPr>
          <w:rFonts w:ascii="Times New Roman" w:eastAsia="Times New Roman" w:hAnsi="Times New Roman" w:cs="Times New Roman"/>
          <w:kern w:val="24"/>
          <w:bdr w:val="none" w:sz="0" w:space="0" w:color="auto"/>
          <w:lang w:eastAsia="en-US"/>
        </w:rPr>
      </w:pPr>
    </w:p>
    <w:tbl>
      <w:tblPr>
        <w:tblStyle w:val="110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04"/>
        <w:gridCol w:w="11057"/>
        <w:gridCol w:w="2976"/>
      </w:tblGrid>
      <w:tr w:rsidR="008616C5" w:rsidRPr="008616C5" w14:paraId="0ADB6FC2" w14:textId="77777777" w:rsidTr="00707EED">
        <w:tc>
          <w:tcPr>
            <w:tcW w:w="704" w:type="dxa"/>
          </w:tcPr>
          <w:p w14:paraId="264B0313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bCs/>
                <w:color w:val="auto"/>
              </w:rPr>
              <w:t>№</w:t>
            </w:r>
          </w:p>
        </w:tc>
        <w:tc>
          <w:tcPr>
            <w:tcW w:w="11057" w:type="dxa"/>
          </w:tcPr>
          <w:p w14:paraId="26C1C685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bCs/>
                <w:color w:val="auto"/>
              </w:rPr>
              <w:t>Меры по минимизации (устранению) коррупционного риска</w:t>
            </w:r>
          </w:p>
        </w:tc>
        <w:tc>
          <w:tcPr>
            <w:tcW w:w="2976" w:type="dxa"/>
          </w:tcPr>
          <w:p w14:paraId="72E9B541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bCs/>
                <w:color w:val="auto"/>
              </w:rPr>
              <w:t>Отметка о выполнении</w:t>
            </w:r>
          </w:p>
        </w:tc>
      </w:tr>
      <w:tr w:rsidR="008616C5" w:rsidRPr="008616C5" w14:paraId="7A7C7590" w14:textId="77777777" w:rsidTr="00707EED">
        <w:tc>
          <w:tcPr>
            <w:tcW w:w="704" w:type="dxa"/>
          </w:tcPr>
          <w:p w14:paraId="1F5B23BF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1057" w:type="dxa"/>
          </w:tcPr>
          <w:p w14:paraId="067707B2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Информационная открытость деятельности учреждения.</w:t>
            </w:r>
          </w:p>
        </w:tc>
        <w:tc>
          <w:tcPr>
            <w:tcW w:w="2976" w:type="dxa"/>
          </w:tcPr>
          <w:p w14:paraId="1F6ED8B6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3E343464" w14:textId="77777777" w:rsidTr="00707EED">
        <w:tc>
          <w:tcPr>
            <w:tcW w:w="704" w:type="dxa"/>
          </w:tcPr>
          <w:p w14:paraId="13B6FF0A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1057" w:type="dxa"/>
          </w:tcPr>
          <w:p w14:paraId="6E62E17F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Соблюдение утвержденной антикоррупционной политики учреждения.</w:t>
            </w:r>
          </w:p>
        </w:tc>
        <w:tc>
          <w:tcPr>
            <w:tcW w:w="2976" w:type="dxa"/>
          </w:tcPr>
          <w:p w14:paraId="6271AE2F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6F935710" w14:textId="77777777" w:rsidTr="00707EED">
        <w:tc>
          <w:tcPr>
            <w:tcW w:w="704" w:type="dxa"/>
          </w:tcPr>
          <w:p w14:paraId="73CAA8B5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11057" w:type="dxa"/>
          </w:tcPr>
          <w:p w14:paraId="40B7136D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Разъяснение работникам учреждения положений законодательства о мерах ответственности за совершение коррупционных правонарушений.</w:t>
            </w:r>
          </w:p>
        </w:tc>
        <w:tc>
          <w:tcPr>
            <w:tcW w:w="2976" w:type="dxa"/>
          </w:tcPr>
          <w:p w14:paraId="4A711730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46ED18A5" w14:textId="77777777" w:rsidTr="00707EED">
        <w:tc>
          <w:tcPr>
            <w:tcW w:w="704" w:type="dxa"/>
          </w:tcPr>
          <w:p w14:paraId="027FFDB9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11057" w:type="dxa"/>
          </w:tcPr>
          <w:p w14:paraId="03354DE5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Проведение ответственным за реализацию мер по противодействию коррупции в учреждении ежеквартально в соответствии с Планом противодействия коррупции в учреждении, семинаров по вопросам профилактики и противодействия коррупции в учреждении</w:t>
            </w:r>
          </w:p>
        </w:tc>
        <w:tc>
          <w:tcPr>
            <w:tcW w:w="2976" w:type="dxa"/>
          </w:tcPr>
          <w:p w14:paraId="2EF9F9B3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52FD700E" w14:textId="77777777" w:rsidTr="00707EED">
        <w:tc>
          <w:tcPr>
            <w:tcW w:w="704" w:type="dxa"/>
          </w:tcPr>
          <w:p w14:paraId="10D75539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11057" w:type="dxa"/>
          </w:tcPr>
          <w:p w14:paraId="2FED3909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Разъяснение </w:t>
            </w:r>
            <w:r w:rsidRPr="008616C5">
              <w:rPr>
                <w:rFonts w:ascii="Times New Roman" w:hAnsi="Times New Roman" w:cs="Times New Roman"/>
                <w:color w:val="auto"/>
              </w:rPr>
              <w:tab/>
              <w:t xml:space="preserve">работникам </w:t>
            </w:r>
            <w:r w:rsidRPr="008616C5">
              <w:rPr>
                <w:rFonts w:ascii="Times New Roman" w:hAnsi="Times New Roman" w:cs="Times New Roman"/>
                <w:color w:val="auto"/>
              </w:rPr>
              <w:tab/>
              <w:t>учреждения мер ответственности за совершение   коррупционных   правонарушений</w:t>
            </w:r>
          </w:p>
        </w:tc>
        <w:tc>
          <w:tcPr>
            <w:tcW w:w="2976" w:type="dxa"/>
          </w:tcPr>
          <w:p w14:paraId="3AB1D321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09B33934" w14:textId="77777777" w:rsidTr="00707EED">
        <w:tc>
          <w:tcPr>
            <w:tcW w:w="704" w:type="dxa"/>
          </w:tcPr>
          <w:p w14:paraId="5FC0A579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11057" w:type="dxa"/>
          </w:tcPr>
          <w:p w14:paraId="7C98EB5E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Разъяснения по вопросам разглашения или предоставления служебной информации</w:t>
            </w:r>
          </w:p>
        </w:tc>
        <w:tc>
          <w:tcPr>
            <w:tcW w:w="2976" w:type="dxa"/>
          </w:tcPr>
          <w:p w14:paraId="118A823E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113A7C9B" w14:textId="77777777" w:rsidTr="00707EED">
        <w:tc>
          <w:tcPr>
            <w:tcW w:w="704" w:type="dxa"/>
          </w:tcPr>
          <w:p w14:paraId="3BA6279A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11057" w:type="dxa"/>
          </w:tcPr>
          <w:p w14:paraId="704A231F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Доведение до должностных лиц, рассматривающих обращения, нормативных актов, регулирующих порядок рассмотрения обращения (ФЗ от 02.05.06 № 59-ФЗ «О порядке рассмотрения обращений граждан РФ»).</w:t>
            </w:r>
          </w:p>
        </w:tc>
        <w:tc>
          <w:tcPr>
            <w:tcW w:w="2976" w:type="dxa"/>
          </w:tcPr>
          <w:p w14:paraId="673256D8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3CCF5931" w14:textId="77777777" w:rsidTr="00707EED">
        <w:tc>
          <w:tcPr>
            <w:tcW w:w="704" w:type="dxa"/>
          </w:tcPr>
          <w:p w14:paraId="0BCAFB83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11057" w:type="dxa"/>
          </w:tcPr>
          <w:p w14:paraId="051F82B9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Соблюдение законодательства РФ в сфере использования средств учреждением и локальных нормативных актов учреждения</w:t>
            </w:r>
          </w:p>
        </w:tc>
        <w:tc>
          <w:tcPr>
            <w:tcW w:w="2976" w:type="dxa"/>
          </w:tcPr>
          <w:p w14:paraId="24E6942D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48971AFF" w14:textId="77777777" w:rsidTr="00707EED">
        <w:tc>
          <w:tcPr>
            <w:tcW w:w="704" w:type="dxa"/>
          </w:tcPr>
          <w:p w14:paraId="799D7447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11057" w:type="dxa"/>
          </w:tcPr>
          <w:p w14:paraId="2882D2F0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Ознакомление с нормативными документами, регламентирующими вопросы предупреждения и противодействия коррупции в учреждении</w:t>
            </w:r>
          </w:p>
        </w:tc>
        <w:tc>
          <w:tcPr>
            <w:tcW w:w="2976" w:type="dxa"/>
          </w:tcPr>
          <w:p w14:paraId="3DE30081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78CE999A" w14:textId="77777777" w:rsidTr="00707EED">
        <w:tc>
          <w:tcPr>
            <w:tcW w:w="704" w:type="dxa"/>
          </w:tcPr>
          <w:p w14:paraId="67F38313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11057" w:type="dxa"/>
          </w:tcPr>
          <w:p w14:paraId="03F852F6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Разъяснительная работа о мерах ответственности за совершение коррупционных правонарушений</w:t>
            </w:r>
          </w:p>
        </w:tc>
        <w:tc>
          <w:tcPr>
            <w:tcW w:w="2976" w:type="dxa"/>
          </w:tcPr>
          <w:p w14:paraId="68935FC9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13F158B1" w14:textId="77777777" w:rsidTr="00707EED">
        <w:tc>
          <w:tcPr>
            <w:tcW w:w="704" w:type="dxa"/>
          </w:tcPr>
          <w:p w14:paraId="28E7A541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11</w:t>
            </w:r>
          </w:p>
        </w:tc>
        <w:tc>
          <w:tcPr>
            <w:tcW w:w="11057" w:type="dxa"/>
          </w:tcPr>
          <w:p w14:paraId="59BB6F46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Своевременно проведение инвентаризации и обеспечение повышенного контроля за ее проведением</w:t>
            </w:r>
          </w:p>
        </w:tc>
        <w:tc>
          <w:tcPr>
            <w:tcW w:w="2976" w:type="dxa"/>
          </w:tcPr>
          <w:p w14:paraId="06A8C745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170967AE" w14:textId="77777777" w:rsidTr="00707EED">
        <w:tc>
          <w:tcPr>
            <w:tcW w:w="704" w:type="dxa"/>
          </w:tcPr>
          <w:p w14:paraId="2CE441BD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12</w:t>
            </w:r>
          </w:p>
        </w:tc>
        <w:tc>
          <w:tcPr>
            <w:tcW w:w="11057" w:type="dxa"/>
          </w:tcPr>
          <w:p w14:paraId="4BBAB56B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Организация работы по контролю за деятельностью структурных подразделений учреждения</w:t>
            </w:r>
          </w:p>
        </w:tc>
        <w:tc>
          <w:tcPr>
            <w:tcW w:w="2976" w:type="dxa"/>
          </w:tcPr>
          <w:p w14:paraId="54CEA7D5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616C5" w:rsidRPr="008616C5" w14:paraId="2A8F8C5A" w14:textId="77777777" w:rsidTr="00707EED">
        <w:tc>
          <w:tcPr>
            <w:tcW w:w="704" w:type="dxa"/>
          </w:tcPr>
          <w:p w14:paraId="5EDB34C2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13</w:t>
            </w:r>
          </w:p>
        </w:tc>
        <w:tc>
          <w:tcPr>
            <w:tcW w:w="11057" w:type="dxa"/>
          </w:tcPr>
          <w:p w14:paraId="1A83D94F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Разъяснение работникам учреждения положений законодательства о мерах ответственности за совершение коррупционных правонарушений</w:t>
            </w:r>
          </w:p>
        </w:tc>
        <w:tc>
          <w:tcPr>
            <w:tcW w:w="2976" w:type="dxa"/>
          </w:tcPr>
          <w:p w14:paraId="4F347594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53C342B1" w14:textId="77777777" w:rsidTr="00707EED">
        <w:tc>
          <w:tcPr>
            <w:tcW w:w="704" w:type="dxa"/>
          </w:tcPr>
          <w:p w14:paraId="60082D83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14</w:t>
            </w:r>
          </w:p>
        </w:tc>
        <w:tc>
          <w:tcPr>
            <w:tcW w:w="11057" w:type="dxa"/>
          </w:tcPr>
          <w:p w14:paraId="34C6EC1B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Организация</w:t>
            </w:r>
            <w:r w:rsidRPr="008616C5">
              <w:rPr>
                <w:rFonts w:ascii="Times New Roman" w:hAnsi="Times New Roman" w:cs="Times New Roman"/>
                <w:color w:val="auto"/>
              </w:rPr>
              <w:tab/>
              <w:t>внутреннего контроля за исполнением работниками должностных обязанностей, основанного на механизме проверочных мероприятий</w:t>
            </w:r>
          </w:p>
        </w:tc>
        <w:tc>
          <w:tcPr>
            <w:tcW w:w="2976" w:type="dxa"/>
          </w:tcPr>
          <w:p w14:paraId="4E5CA8C4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</w:tbl>
    <w:p w14:paraId="16AB5061" w14:textId="4537581A" w:rsidR="005973AB" w:rsidRPr="008616C5" w:rsidRDefault="005973AB" w:rsidP="000D2511">
      <w:pPr>
        <w:pStyle w:val="A5"/>
        <w:shd w:val="clear" w:color="auto" w:fill="auto"/>
        <w:spacing w:line="240" w:lineRule="auto"/>
        <w:jc w:val="both"/>
        <w:rPr>
          <w:rStyle w:val="a4"/>
          <w:rFonts w:cs="Times New Roman"/>
          <w:sz w:val="24"/>
          <w:szCs w:val="24"/>
        </w:rPr>
      </w:pPr>
    </w:p>
    <w:p w14:paraId="7BFDF67A" w14:textId="77777777" w:rsidR="008F1709" w:rsidRDefault="008F1709" w:rsidP="008F1709">
      <w:pPr>
        <w:pStyle w:val="A5"/>
        <w:numPr>
          <w:ilvl w:val="0"/>
          <w:numId w:val="40"/>
        </w:numPr>
        <w:shd w:val="clear" w:color="auto" w:fill="auto"/>
        <w:spacing w:line="317" w:lineRule="exact"/>
        <w:jc w:val="both"/>
        <w:rPr>
          <w:rStyle w:val="a4"/>
          <w:rFonts w:cs="Times New Roman"/>
          <w:sz w:val="24"/>
          <w:szCs w:val="24"/>
          <w:lang w:val="ru-RU"/>
        </w:rPr>
      </w:pPr>
      <w:r>
        <w:rPr>
          <w:rStyle w:val="a4"/>
          <w:rFonts w:cs="Times New Roman"/>
          <w:sz w:val="24"/>
          <w:szCs w:val="24"/>
          <w:lang w:val="ru-RU"/>
        </w:rPr>
        <w:t>По пункту 5.10</w:t>
      </w:r>
      <w:r w:rsidRPr="008616C5">
        <w:rPr>
          <w:rStyle w:val="a4"/>
          <w:rFonts w:cs="Times New Roman"/>
          <w:sz w:val="24"/>
          <w:szCs w:val="24"/>
          <w:lang w:val="ru-RU"/>
        </w:rPr>
        <w:t>. Плана:</w:t>
      </w:r>
    </w:p>
    <w:p w14:paraId="58E59BCF" w14:textId="77777777" w:rsidR="008F1709" w:rsidRPr="007F5E92" w:rsidRDefault="008F1709" w:rsidP="008F1709">
      <w:pPr>
        <w:pStyle w:val="A5"/>
        <w:shd w:val="clear" w:color="auto" w:fill="auto"/>
        <w:spacing w:line="317" w:lineRule="exact"/>
        <w:ind w:left="720"/>
        <w:jc w:val="both"/>
        <w:rPr>
          <w:rStyle w:val="a4"/>
          <w:rFonts w:cs="Times New Roman"/>
          <w:sz w:val="24"/>
          <w:szCs w:val="24"/>
          <w:lang w:val="ru-RU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775"/>
        <w:gridCol w:w="10533"/>
        <w:gridCol w:w="3821"/>
      </w:tblGrid>
      <w:tr w:rsidR="008F1709" w:rsidRPr="008616C5" w14:paraId="09BE9E26" w14:textId="77777777" w:rsidTr="00F45D74">
        <w:tc>
          <w:tcPr>
            <w:tcW w:w="776" w:type="dxa"/>
          </w:tcPr>
          <w:p w14:paraId="7B9726D8" w14:textId="77777777" w:rsidR="008F1709" w:rsidRPr="008616C5" w:rsidRDefault="008F1709" w:rsidP="00F45D74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bCs/>
                <w:color w:val="auto"/>
              </w:rPr>
              <w:t>№ п/п</w:t>
            </w:r>
          </w:p>
        </w:tc>
        <w:tc>
          <w:tcPr>
            <w:tcW w:w="10559" w:type="dxa"/>
          </w:tcPr>
          <w:p w14:paraId="70BA13B8" w14:textId="77777777" w:rsidR="008F1709" w:rsidRPr="008616C5" w:rsidRDefault="008F1709" w:rsidP="00F45D74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bCs/>
                <w:color w:val="auto"/>
              </w:rPr>
              <w:t>Мероприятие</w:t>
            </w:r>
          </w:p>
        </w:tc>
        <w:tc>
          <w:tcPr>
            <w:tcW w:w="3828" w:type="dxa"/>
          </w:tcPr>
          <w:p w14:paraId="2D935F5F" w14:textId="77777777" w:rsidR="008F1709" w:rsidRPr="008616C5" w:rsidRDefault="008F1709" w:rsidP="00F45D74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bCs/>
                <w:color w:val="auto"/>
              </w:rPr>
              <w:t>Отметка о выполнении (выполнено/не выполнено с указанием причины)</w:t>
            </w:r>
          </w:p>
        </w:tc>
      </w:tr>
      <w:tr w:rsidR="008F1709" w:rsidRPr="008616C5" w14:paraId="7172DF8A" w14:textId="77777777" w:rsidTr="00F45D74">
        <w:tc>
          <w:tcPr>
            <w:tcW w:w="15163" w:type="dxa"/>
            <w:gridSpan w:val="3"/>
          </w:tcPr>
          <w:p w14:paraId="70C5DB16" w14:textId="77777777" w:rsidR="008F1709" w:rsidRPr="008616C5" w:rsidRDefault="008F1709" w:rsidP="00F45D74">
            <w:pPr>
              <w:widowControl/>
              <w:numPr>
                <w:ilvl w:val="0"/>
                <w:numId w:val="39"/>
              </w:num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Организационные и правовые меры противодействия коррупции</w:t>
            </w:r>
          </w:p>
        </w:tc>
      </w:tr>
      <w:tr w:rsidR="008F1709" w:rsidRPr="008616C5" w14:paraId="168DE604" w14:textId="77777777" w:rsidTr="00F45D74">
        <w:tc>
          <w:tcPr>
            <w:tcW w:w="776" w:type="dxa"/>
          </w:tcPr>
          <w:p w14:paraId="5EF69769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1.1</w:t>
            </w:r>
          </w:p>
        </w:tc>
        <w:tc>
          <w:tcPr>
            <w:tcW w:w="10559" w:type="dxa"/>
          </w:tcPr>
          <w:p w14:paraId="351B6EBD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Разработка и обеспечение принятия локальных правовых актов ЛОГБУ «</w:t>
            </w:r>
            <w:r>
              <w:rPr>
                <w:rFonts w:ascii="Times New Roman" w:hAnsi="Times New Roman" w:cs="Times New Roman"/>
                <w:color w:val="auto"/>
              </w:rPr>
              <w:t>Сясьстройский ДСП</w:t>
            </w:r>
            <w:r w:rsidRPr="008616C5">
              <w:rPr>
                <w:rFonts w:ascii="Times New Roman" w:hAnsi="Times New Roman" w:cs="Times New Roman"/>
                <w:color w:val="auto"/>
              </w:rPr>
              <w:t>» в сфере противодействия коррупции в соответствии с требованиями, установленными федеральным и областным законодательством, их актуализация</w:t>
            </w:r>
          </w:p>
        </w:tc>
        <w:tc>
          <w:tcPr>
            <w:tcW w:w="3828" w:type="dxa"/>
          </w:tcPr>
          <w:p w14:paraId="78740918" w14:textId="77777777" w:rsidR="008F1709" w:rsidRPr="008616C5" w:rsidRDefault="008F1709" w:rsidP="00F45D7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41DBA9A0" w14:textId="77777777" w:rsidTr="00F45D74">
        <w:tc>
          <w:tcPr>
            <w:tcW w:w="776" w:type="dxa"/>
          </w:tcPr>
          <w:p w14:paraId="5CBDEA83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1.2</w:t>
            </w:r>
          </w:p>
        </w:tc>
        <w:tc>
          <w:tcPr>
            <w:tcW w:w="10559" w:type="dxa"/>
          </w:tcPr>
          <w:p w14:paraId="7CDA933B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Проведение анализа актов прокурорского реагирования по вопросам нарушения требований законодательства в сфере в сфере противодействия коррупции, поступивших в учреждение. </w:t>
            </w:r>
          </w:p>
          <w:p w14:paraId="684F30FF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Рассмотрение результатов анализа на комиссии по противодействию коррупции учреждения.</w:t>
            </w:r>
          </w:p>
        </w:tc>
        <w:tc>
          <w:tcPr>
            <w:tcW w:w="3828" w:type="dxa"/>
          </w:tcPr>
          <w:p w14:paraId="41179C80" w14:textId="77777777" w:rsidR="008F1709" w:rsidRPr="008616C5" w:rsidRDefault="008F1709" w:rsidP="00F45D7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74C93CF5" w14:textId="77777777" w:rsidTr="00F45D74">
        <w:tc>
          <w:tcPr>
            <w:tcW w:w="776" w:type="dxa"/>
          </w:tcPr>
          <w:p w14:paraId="230731C6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1.3.</w:t>
            </w:r>
          </w:p>
        </w:tc>
        <w:tc>
          <w:tcPr>
            <w:tcW w:w="10559" w:type="dxa"/>
          </w:tcPr>
          <w:p w14:paraId="660D39D1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Представление результатов анализа п. 1.4 Плана в отдел организации работы подведомственных учреждений комитета</w:t>
            </w:r>
          </w:p>
        </w:tc>
        <w:tc>
          <w:tcPr>
            <w:tcW w:w="3828" w:type="dxa"/>
          </w:tcPr>
          <w:p w14:paraId="246FEC4E" w14:textId="77777777" w:rsidR="008F1709" w:rsidRPr="008616C5" w:rsidRDefault="008F1709" w:rsidP="00F45D7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6169FEBA" w14:textId="77777777" w:rsidTr="00F45D74">
        <w:tc>
          <w:tcPr>
            <w:tcW w:w="15163" w:type="dxa"/>
            <w:gridSpan w:val="3"/>
          </w:tcPr>
          <w:p w14:paraId="67346DED" w14:textId="77777777" w:rsidR="008F1709" w:rsidRPr="008616C5" w:rsidRDefault="008F1709" w:rsidP="00F45D74">
            <w:pPr>
              <w:widowControl/>
              <w:numPr>
                <w:ilvl w:val="0"/>
                <w:numId w:val="39"/>
              </w:num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Цифровые технологии в противодействии коррупции</w:t>
            </w:r>
          </w:p>
        </w:tc>
      </w:tr>
      <w:tr w:rsidR="008F1709" w:rsidRPr="008616C5" w14:paraId="5188F703" w14:textId="77777777" w:rsidTr="00F45D74">
        <w:tc>
          <w:tcPr>
            <w:tcW w:w="776" w:type="dxa"/>
          </w:tcPr>
          <w:p w14:paraId="3A5E1969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2.1.</w:t>
            </w:r>
          </w:p>
        </w:tc>
        <w:tc>
          <w:tcPr>
            <w:tcW w:w="10559" w:type="dxa"/>
          </w:tcPr>
          <w:p w14:paraId="4701A3F1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Обеспечение функционирования информационных каналов (электронная почта, сайт учреждения), позволяющих гражданам беспрепятственно сообщать о коррупционных проявлениях в комитете и подведомственных учреждениях. Немедленное информирование председателя комитета обо всех сообщениях, содержащих сведения о коррупционных проявлениях в учреждении в ЛОГБУ «</w:t>
            </w:r>
            <w:r>
              <w:rPr>
                <w:rFonts w:ascii="Times New Roman" w:hAnsi="Times New Roman" w:cs="Times New Roman"/>
                <w:color w:val="auto"/>
              </w:rPr>
              <w:t>Сясьстройский ДСП</w:t>
            </w:r>
            <w:r w:rsidRPr="008616C5">
              <w:rPr>
                <w:rFonts w:ascii="Times New Roman" w:hAnsi="Times New Roman" w:cs="Times New Roman"/>
                <w:color w:val="auto"/>
              </w:rPr>
              <w:t>».</w:t>
            </w:r>
          </w:p>
        </w:tc>
        <w:tc>
          <w:tcPr>
            <w:tcW w:w="3828" w:type="dxa"/>
          </w:tcPr>
          <w:p w14:paraId="24FB2361" w14:textId="32CFC95B" w:rsidR="008F1709" w:rsidRPr="008616C5" w:rsidRDefault="008F1709" w:rsidP="00BD4BC9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 (</w:t>
            </w:r>
            <w:r w:rsidRPr="002679D4">
              <w:rPr>
                <w:rFonts w:ascii="Times New Roman" w:hAnsi="Times New Roman" w:cs="Times New Roman"/>
                <w:color w:val="auto"/>
              </w:rPr>
              <w:t xml:space="preserve">в </w:t>
            </w:r>
            <w:r w:rsidR="00BD4BC9">
              <w:rPr>
                <w:rFonts w:ascii="Times New Roman" w:hAnsi="Times New Roman" w:cs="Times New Roman"/>
                <w:color w:val="auto"/>
              </w:rPr>
              <w:t>2</w:t>
            </w:r>
            <w:r w:rsidRPr="002679D4">
              <w:rPr>
                <w:rFonts w:ascii="Times New Roman" w:hAnsi="Times New Roman" w:cs="Times New Roman"/>
                <w:color w:val="auto"/>
              </w:rPr>
              <w:t xml:space="preserve"> квартале</w:t>
            </w:r>
            <w:r w:rsidRPr="008616C5">
              <w:rPr>
                <w:rFonts w:ascii="Times New Roman" w:hAnsi="Times New Roman" w:cs="Times New Roman"/>
                <w:color w:val="auto"/>
              </w:rPr>
              <w:t xml:space="preserve"> 202</w:t>
            </w:r>
            <w:r>
              <w:rPr>
                <w:rFonts w:ascii="Times New Roman" w:hAnsi="Times New Roman" w:cs="Times New Roman"/>
                <w:color w:val="auto"/>
              </w:rPr>
              <w:t>6</w:t>
            </w:r>
            <w:r w:rsidRPr="008616C5">
              <w:rPr>
                <w:rFonts w:ascii="Times New Roman" w:hAnsi="Times New Roman" w:cs="Times New Roman"/>
                <w:color w:val="auto"/>
              </w:rPr>
              <w:t xml:space="preserve"> года коррупционных проявлений не выявлено).</w:t>
            </w:r>
          </w:p>
        </w:tc>
      </w:tr>
      <w:tr w:rsidR="008F1709" w:rsidRPr="008616C5" w14:paraId="6936EC55" w14:textId="77777777" w:rsidTr="00F45D74">
        <w:tc>
          <w:tcPr>
            <w:tcW w:w="776" w:type="dxa"/>
          </w:tcPr>
          <w:p w14:paraId="0E78FF77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2.2.</w:t>
            </w:r>
          </w:p>
        </w:tc>
        <w:tc>
          <w:tcPr>
            <w:tcW w:w="10559" w:type="dxa"/>
          </w:tcPr>
          <w:p w14:paraId="52ED35BF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Ежеквартальное представление в отдел организации работы подведомственных учреждений комитета информации о наличии (отсутствии) сообщений о коррупционных проявлениях в учреждении, а также об функционировании информационных каналов, позволяющих гражданам беспрепятственно сообщать о коррупционных проявлениях в учреждении.</w:t>
            </w:r>
          </w:p>
        </w:tc>
        <w:tc>
          <w:tcPr>
            <w:tcW w:w="3828" w:type="dxa"/>
          </w:tcPr>
          <w:p w14:paraId="7133BF18" w14:textId="22BAE904" w:rsidR="008F1709" w:rsidRPr="008616C5" w:rsidRDefault="008F1709" w:rsidP="00BD4BC9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Выполнено (в </w:t>
            </w:r>
            <w:r w:rsidR="00BD4BC9">
              <w:rPr>
                <w:rFonts w:ascii="Times New Roman" w:hAnsi="Times New Roman" w:cs="Times New Roman"/>
                <w:color w:val="auto"/>
              </w:rPr>
              <w:t>2</w:t>
            </w:r>
            <w:r w:rsidRPr="008616C5">
              <w:rPr>
                <w:rFonts w:ascii="Times New Roman" w:hAnsi="Times New Roman" w:cs="Times New Roman"/>
                <w:color w:val="auto"/>
              </w:rPr>
              <w:t xml:space="preserve"> квартале 202</w:t>
            </w:r>
            <w:r>
              <w:rPr>
                <w:rFonts w:ascii="Times New Roman" w:hAnsi="Times New Roman" w:cs="Times New Roman"/>
                <w:color w:val="auto"/>
              </w:rPr>
              <w:t>6</w:t>
            </w:r>
            <w:r w:rsidRPr="008616C5">
              <w:rPr>
                <w:rFonts w:ascii="Times New Roman" w:hAnsi="Times New Roman" w:cs="Times New Roman"/>
                <w:color w:val="auto"/>
              </w:rPr>
              <w:t xml:space="preserve"> года отсутствуют сообщения о коррупционных проявлениях).</w:t>
            </w:r>
          </w:p>
        </w:tc>
      </w:tr>
      <w:tr w:rsidR="008F1709" w:rsidRPr="008616C5" w14:paraId="01DE6BCA" w14:textId="77777777" w:rsidTr="00F45D74">
        <w:tc>
          <w:tcPr>
            <w:tcW w:w="15163" w:type="dxa"/>
            <w:gridSpan w:val="3"/>
          </w:tcPr>
          <w:p w14:paraId="7B157961" w14:textId="77777777" w:rsidR="008F1709" w:rsidRPr="008616C5" w:rsidRDefault="008F1709" w:rsidP="00F45D74">
            <w:pPr>
              <w:widowControl/>
              <w:numPr>
                <w:ilvl w:val="0"/>
                <w:numId w:val="39"/>
              </w:numPr>
              <w:spacing w:line="259" w:lineRule="auto"/>
              <w:ind w:left="22"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Профилактика коррупционных и иных правонарушений</w:t>
            </w:r>
          </w:p>
        </w:tc>
      </w:tr>
      <w:tr w:rsidR="008F1709" w:rsidRPr="008616C5" w14:paraId="62129DC6" w14:textId="77777777" w:rsidTr="00F45D74">
        <w:tc>
          <w:tcPr>
            <w:tcW w:w="776" w:type="dxa"/>
          </w:tcPr>
          <w:p w14:paraId="4CD9C713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3.1.</w:t>
            </w:r>
          </w:p>
        </w:tc>
        <w:tc>
          <w:tcPr>
            <w:tcW w:w="10559" w:type="dxa"/>
          </w:tcPr>
          <w:p w14:paraId="59B70190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Обеспечение деятельности комиссии по предотвращению и урегулированию конфликта интересов, возникающего при выполнении трудовых обязанностей в учреждении, а также комиссии по противодействию коррупции.</w:t>
            </w:r>
          </w:p>
        </w:tc>
        <w:tc>
          <w:tcPr>
            <w:tcW w:w="3828" w:type="dxa"/>
          </w:tcPr>
          <w:p w14:paraId="5CC3E41A" w14:textId="77777777" w:rsidR="008F1709" w:rsidRPr="008616C5" w:rsidRDefault="008F1709" w:rsidP="00F45D7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2C1FFEE2" w14:textId="77777777" w:rsidTr="00F45D74">
        <w:tc>
          <w:tcPr>
            <w:tcW w:w="15163" w:type="dxa"/>
            <w:gridSpan w:val="3"/>
          </w:tcPr>
          <w:p w14:paraId="7F3B9715" w14:textId="77777777" w:rsidR="008F1709" w:rsidRPr="008616C5" w:rsidRDefault="008F1709" w:rsidP="00F45D74">
            <w:pPr>
              <w:widowControl/>
              <w:numPr>
                <w:ilvl w:val="0"/>
                <w:numId w:val="39"/>
              </w:num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Реализация антикоррупционной политики в сфере закупок товаров, работ, услуг, а также в сфере финансового контроля</w:t>
            </w:r>
          </w:p>
        </w:tc>
      </w:tr>
      <w:tr w:rsidR="008F1709" w:rsidRPr="008616C5" w14:paraId="099D3227" w14:textId="77777777" w:rsidTr="00F45D74">
        <w:tc>
          <w:tcPr>
            <w:tcW w:w="776" w:type="dxa"/>
          </w:tcPr>
          <w:p w14:paraId="6282007D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4.1.</w:t>
            </w:r>
          </w:p>
        </w:tc>
        <w:tc>
          <w:tcPr>
            <w:tcW w:w="10559" w:type="dxa"/>
          </w:tcPr>
          <w:p w14:paraId="305993D4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работы, направленной на выявление и минимизацию коррупционных рисков при осуществлении закупок товаров, работ, услуг для государственных нужд Ленинградской области</w:t>
            </w:r>
          </w:p>
        </w:tc>
        <w:tc>
          <w:tcPr>
            <w:tcW w:w="3828" w:type="dxa"/>
          </w:tcPr>
          <w:p w14:paraId="7788EC60" w14:textId="77777777" w:rsidR="008F1709" w:rsidRPr="008616C5" w:rsidRDefault="008F1709" w:rsidP="00F45D7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  <w:p w14:paraId="5AE12033" w14:textId="77777777" w:rsidR="008F1709" w:rsidRPr="008616C5" w:rsidRDefault="008F1709" w:rsidP="00F45D7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F1709" w:rsidRPr="008616C5" w14:paraId="5172E4BA" w14:textId="77777777" w:rsidTr="00F45D74">
        <w:tc>
          <w:tcPr>
            <w:tcW w:w="776" w:type="dxa"/>
          </w:tcPr>
          <w:p w14:paraId="6E99ABAD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4.2.</w:t>
            </w:r>
          </w:p>
        </w:tc>
        <w:tc>
          <w:tcPr>
            <w:tcW w:w="10559" w:type="dxa"/>
          </w:tcPr>
          <w:p w14:paraId="185BFDD1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за соблюдением требований об отсутствии конфликта интересов между участниками закупки и заказчиком (учреждением), установленных п. 9 ч. 1 ст.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ч. 7.1 ст. 3 Федерального закона от 18.07.2011 № 223-ФЗ «О закупках товаров, работ, услуг отдельными видами юридических лиц», в том числе соблюдение запрета на приобретение товаров/работ/услуг у действующих сотрудников учреждения их родственников/свойственников, а также у лиц, ранее работавших в учреждении (в течение двух лет после увольнения) их родственников (свойственников), являющихся потенциально аффилированными лицами по отношении к учреждению, если они являются потенциальными контрагентами учреждения</w:t>
            </w:r>
          </w:p>
        </w:tc>
        <w:tc>
          <w:tcPr>
            <w:tcW w:w="3828" w:type="dxa"/>
          </w:tcPr>
          <w:p w14:paraId="1C24F90B" w14:textId="77777777" w:rsidR="008F1709" w:rsidRPr="008616C5" w:rsidRDefault="008F1709" w:rsidP="00F45D7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645B6B13" w14:textId="77777777" w:rsidTr="00F45D74">
        <w:tc>
          <w:tcPr>
            <w:tcW w:w="776" w:type="dxa"/>
          </w:tcPr>
          <w:p w14:paraId="3FBD8338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4.3.</w:t>
            </w:r>
          </w:p>
        </w:tc>
        <w:tc>
          <w:tcPr>
            <w:tcW w:w="10559" w:type="dxa"/>
          </w:tcPr>
          <w:p w14:paraId="645FD867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Представление в отдел организации работы подведомственных учреждений комитета отчета о выполнении п. 4.1-4.2 Плана</w:t>
            </w:r>
          </w:p>
        </w:tc>
        <w:tc>
          <w:tcPr>
            <w:tcW w:w="3828" w:type="dxa"/>
          </w:tcPr>
          <w:p w14:paraId="4BFDD82F" w14:textId="77777777" w:rsidR="008F1709" w:rsidRPr="008616C5" w:rsidRDefault="008F1709" w:rsidP="00F45D7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384C507A" w14:textId="77777777" w:rsidTr="00F45D74">
        <w:tc>
          <w:tcPr>
            <w:tcW w:w="776" w:type="dxa"/>
          </w:tcPr>
          <w:p w14:paraId="2227963D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4.4.</w:t>
            </w:r>
          </w:p>
        </w:tc>
        <w:tc>
          <w:tcPr>
            <w:tcW w:w="10559" w:type="dxa"/>
          </w:tcPr>
          <w:p w14:paraId="63BB6FEF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Реализация мероприятий, предусмотренных Планом (реестром) мер, направленных на минимизацию коррупционных рисков, возникающих при осуществлении закупок учреждения, картой коррупционных рисков, возникающих при осуществлении закупок учреждения</w:t>
            </w:r>
          </w:p>
        </w:tc>
        <w:tc>
          <w:tcPr>
            <w:tcW w:w="3828" w:type="dxa"/>
          </w:tcPr>
          <w:p w14:paraId="28C2127F" w14:textId="77777777" w:rsidR="008F1709" w:rsidRPr="008616C5" w:rsidRDefault="008F1709" w:rsidP="00F45D7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41D54B61" w14:textId="77777777" w:rsidTr="00F45D74">
        <w:tc>
          <w:tcPr>
            <w:tcW w:w="776" w:type="dxa"/>
          </w:tcPr>
          <w:p w14:paraId="62B836F4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4.5.</w:t>
            </w:r>
          </w:p>
        </w:tc>
        <w:tc>
          <w:tcPr>
            <w:tcW w:w="10559" w:type="dxa"/>
          </w:tcPr>
          <w:p w14:paraId="5021184A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Представление в отдел организации работы подведомственных учреждений комитета отчета о выполнении п. 4.4-4.5 Плана</w:t>
            </w:r>
          </w:p>
        </w:tc>
        <w:tc>
          <w:tcPr>
            <w:tcW w:w="3828" w:type="dxa"/>
          </w:tcPr>
          <w:p w14:paraId="20ADAD12" w14:textId="77777777" w:rsidR="008F1709" w:rsidRPr="008616C5" w:rsidRDefault="008F1709" w:rsidP="00F45D7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33F22CD9" w14:textId="77777777" w:rsidTr="00F45D74">
        <w:tc>
          <w:tcPr>
            <w:tcW w:w="776" w:type="dxa"/>
          </w:tcPr>
          <w:p w14:paraId="2EB998CA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4.6.</w:t>
            </w:r>
          </w:p>
        </w:tc>
        <w:tc>
          <w:tcPr>
            <w:tcW w:w="10559" w:type="dxa"/>
          </w:tcPr>
          <w:p w14:paraId="21273AFA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Введение в договоры (контракты), связанные с хозяйственной деятельностью учреждения, стандартной антикоррупционной оговорки.</w:t>
            </w:r>
          </w:p>
        </w:tc>
        <w:tc>
          <w:tcPr>
            <w:tcW w:w="3828" w:type="dxa"/>
          </w:tcPr>
          <w:p w14:paraId="790E4822" w14:textId="77777777" w:rsidR="008F1709" w:rsidRPr="008616C5" w:rsidRDefault="008F1709" w:rsidP="00F45D7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5A9CA252" w14:textId="77777777" w:rsidTr="00F45D74">
        <w:tc>
          <w:tcPr>
            <w:tcW w:w="776" w:type="dxa"/>
          </w:tcPr>
          <w:p w14:paraId="6CAF5B45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4.7.</w:t>
            </w:r>
          </w:p>
        </w:tc>
        <w:tc>
          <w:tcPr>
            <w:tcW w:w="10559" w:type="dxa"/>
          </w:tcPr>
          <w:p w14:paraId="1E4D4920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Соблюдение процедуры согласования контрактов, установленной распоряжением комитета от 21.10.2019 № 2831.</w:t>
            </w:r>
          </w:p>
        </w:tc>
        <w:tc>
          <w:tcPr>
            <w:tcW w:w="3828" w:type="dxa"/>
          </w:tcPr>
          <w:p w14:paraId="15FB0933" w14:textId="77777777" w:rsidR="008F1709" w:rsidRPr="008616C5" w:rsidRDefault="008F1709" w:rsidP="00F45D7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2C979EB7" w14:textId="77777777" w:rsidTr="00F45D74">
        <w:tc>
          <w:tcPr>
            <w:tcW w:w="776" w:type="dxa"/>
          </w:tcPr>
          <w:p w14:paraId="460C17DA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4.8.</w:t>
            </w:r>
          </w:p>
        </w:tc>
        <w:tc>
          <w:tcPr>
            <w:tcW w:w="10559" w:type="dxa"/>
          </w:tcPr>
          <w:p w14:paraId="58FBEDE5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Соблюдение внутренней процедуры согласования проектов договоров/контрактов учреждением посредством составления листа согласования уполномоченными лицами учреждения.</w:t>
            </w:r>
          </w:p>
        </w:tc>
        <w:tc>
          <w:tcPr>
            <w:tcW w:w="3828" w:type="dxa"/>
          </w:tcPr>
          <w:p w14:paraId="53E25304" w14:textId="77777777" w:rsidR="008F1709" w:rsidRPr="008616C5" w:rsidRDefault="008F1709" w:rsidP="00F45D7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44F5784F" w14:textId="77777777" w:rsidTr="00F45D74">
        <w:tc>
          <w:tcPr>
            <w:tcW w:w="15163" w:type="dxa"/>
            <w:gridSpan w:val="3"/>
          </w:tcPr>
          <w:p w14:paraId="4FB09949" w14:textId="77777777" w:rsidR="008F1709" w:rsidRPr="008616C5" w:rsidRDefault="008F1709" w:rsidP="00F45D74">
            <w:pPr>
              <w:widowControl/>
              <w:ind w:left="720"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5. Организация работы в сфере противодействия коррупции в учреждении</w:t>
            </w:r>
          </w:p>
        </w:tc>
      </w:tr>
      <w:tr w:rsidR="008F1709" w:rsidRPr="008616C5" w14:paraId="7EBD52AE" w14:textId="77777777" w:rsidTr="00F45D74">
        <w:trPr>
          <w:trHeight w:val="2639"/>
        </w:trPr>
        <w:tc>
          <w:tcPr>
            <w:tcW w:w="776" w:type="dxa"/>
          </w:tcPr>
          <w:p w14:paraId="18155308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5.1.</w:t>
            </w:r>
          </w:p>
        </w:tc>
        <w:tc>
          <w:tcPr>
            <w:tcW w:w="10559" w:type="dxa"/>
          </w:tcPr>
          <w:p w14:paraId="051F15B4" w14:textId="77777777" w:rsidR="008F1709" w:rsidRPr="008616C5" w:rsidRDefault="008F1709" w:rsidP="00F45D74">
            <w:pPr>
              <w:widowControl/>
              <w:spacing w:after="160" w:line="259" w:lineRule="auto"/>
              <w:ind w:right="-15"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Проведение работы, направленной на выявление и предупреждение конфликта интересов у работников учреждения, в том числе осуществление работы по выявлению родственников (свойственников), работающих в органах власти, потенциальных контрагентах учреждения на основе: анкеты потенциального конфликта интересов при трудоустройстве; ежеквартального заполнения декларации конфликта интересов; уведомления руководителя учреждения о возникновении личной заинтересованности при выполнении трудовых обязанностей, которая приводит или может привести к конфликту интересов на основании Положения о комиссии по предотвращению и урегулированию конфликта интересов, возникающего при выполнении трудовых обязанностей, в том числе </w:t>
            </w:r>
            <w:r w:rsidRPr="008616C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при изменении должностного положения, наличия фактов потенциального конфликта интересов</w:t>
            </w: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незамедлительно.</w:t>
            </w:r>
          </w:p>
        </w:tc>
        <w:tc>
          <w:tcPr>
            <w:tcW w:w="3828" w:type="dxa"/>
          </w:tcPr>
          <w:p w14:paraId="14904BEC" w14:textId="77777777" w:rsidR="008F1709" w:rsidRPr="008616C5" w:rsidRDefault="008F1709" w:rsidP="00F45D74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3EEAB1DA" w14:textId="77777777" w:rsidTr="00F45D74">
        <w:trPr>
          <w:trHeight w:val="200"/>
        </w:trPr>
        <w:tc>
          <w:tcPr>
            <w:tcW w:w="776" w:type="dxa"/>
          </w:tcPr>
          <w:p w14:paraId="4019D506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5.2.</w:t>
            </w:r>
          </w:p>
        </w:tc>
        <w:tc>
          <w:tcPr>
            <w:tcW w:w="10559" w:type="dxa"/>
          </w:tcPr>
          <w:p w14:paraId="3A0E0BBD" w14:textId="77777777" w:rsidR="008F1709" w:rsidRPr="008616C5" w:rsidRDefault="008F1709" w:rsidP="00F45D74">
            <w:pPr>
              <w:widowControl/>
              <w:spacing w:after="160" w:line="259" w:lineRule="auto"/>
              <w:ind w:right="-15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>Представление в отдел организации работы подведомственных учреждений комитета отчета о выполнении п. 5.3 Плана.</w:t>
            </w:r>
          </w:p>
        </w:tc>
        <w:tc>
          <w:tcPr>
            <w:tcW w:w="3828" w:type="dxa"/>
          </w:tcPr>
          <w:p w14:paraId="47E53337" w14:textId="77777777" w:rsidR="008F1709" w:rsidRPr="008616C5" w:rsidRDefault="008F1709" w:rsidP="00F45D74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6A9C2604" w14:textId="77777777" w:rsidTr="00F45D74">
        <w:tc>
          <w:tcPr>
            <w:tcW w:w="776" w:type="dxa"/>
          </w:tcPr>
          <w:p w14:paraId="4CB5CF1D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5.3. </w:t>
            </w:r>
          </w:p>
        </w:tc>
        <w:tc>
          <w:tcPr>
            <w:tcW w:w="10559" w:type="dxa"/>
          </w:tcPr>
          <w:p w14:paraId="75D759FB" w14:textId="77777777" w:rsidR="008F1709" w:rsidRPr="008616C5" w:rsidRDefault="008F1709" w:rsidP="00F45D74">
            <w:pPr>
              <w:widowControl/>
              <w:spacing w:after="160" w:line="259" w:lineRule="auto"/>
              <w:ind w:right="-15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>Реализация мероприятий, предусмотренных картой коррупционных рисков учреждения</w:t>
            </w:r>
          </w:p>
        </w:tc>
        <w:tc>
          <w:tcPr>
            <w:tcW w:w="3828" w:type="dxa"/>
          </w:tcPr>
          <w:p w14:paraId="61A3F934" w14:textId="77777777" w:rsidR="008F1709" w:rsidRPr="008616C5" w:rsidRDefault="008F1709" w:rsidP="00F45D74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540985E1" w14:textId="77777777" w:rsidTr="00F45D74">
        <w:tc>
          <w:tcPr>
            <w:tcW w:w="776" w:type="dxa"/>
          </w:tcPr>
          <w:p w14:paraId="036B5766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5.4. </w:t>
            </w:r>
          </w:p>
        </w:tc>
        <w:tc>
          <w:tcPr>
            <w:tcW w:w="10559" w:type="dxa"/>
          </w:tcPr>
          <w:p w14:paraId="4804A5C4" w14:textId="77777777" w:rsidR="008F1709" w:rsidRPr="008616C5" w:rsidRDefault="008F1709" w:rsidP="00F45D74">
            <w:pPr>
              <w:widowControl/>
              <w:spacing w:after="160" w:line="259" w:lineRule="auto"/>
              <w:ind w:right="-15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>Представление сведений в отдел организации работы подведомственных учреждений отчета о реализации п. 5.4. Плана.</w:t>
            </w:r>
          </w:p>
        </w:tc>
        <w:tc>
          <w:tcPr>
            <w:tcW w:w="3828" w:type="dxa"/>
          </w:tcPr>
          <w:p w14:paraId="75583581" w14:textId="77777777" w:rsidR="008F1709" w:rsidRPr="008616C5" w:rsidRDefault="008F1709" w:rsidP="00F45D74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65BF4213" w14:textId="77777777" w:rsidTr="00F45D74">
        <w:trPr>
          <w:trHeight w:val="220"/>
        </w:trPr>
        <w:tc>
          <w:tcPr>
            <w:tcW w:w="776" w:type="dxa"/>
          </w:tcPr>
          <w:p w14:paraId="0C61F7DC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5.5.</w:t>
            </w:r>
          </w:p>
        </w:tc>
        <w:tc>
          <w:tcPr>
            <w:tcW w:w="10559" w:type="dxa"/>
          </w:tcPr>
          <w:p w14:paraId="256E74B6" w14:textId="77777777" w:rsidR="008F1709" w:rsidRPr="008616C5" w:rsidRDefault="008F1709" w:rsidP="00F45D74">
            <w:pPr>
              <w:widowControl/>
              <w:spacing w:after="160" w:line="259" w:lineRule="auto"/>
              <w:ind w:right="-15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>Осуществление внутреннего финансового контроля деятельности учреждения, согласно учетной политики учреждения.</w:t>
            </w:r>
          </w:p>
        </w:tc>
        <w:tc>
          <w:tcPr>
            <w:tcW w:w="3828" w:type="dxa"/>
          </w:tcPr>
          <w:p w14:paraId="19803007" w14:textId="77777777" w:rsidR="008F1709" w:rsidRPr="008616C5" w:rsidRDefault="008F1709" w:rsidP="00F45D74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564D0573" w14:textId="77777777" w:rsidTr="00F45D74">
        <w:tc>
          <w:tcPr>
            <w:tcW w:w="776" w:type="dxa"/>
          </w:tcPr>
          <w:p w14:paraId="7556C251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5.6.</w:t>
            </w:r>
          </w:p>
        </w:tc>
        <w:tc>
          <w:tcPr>
            <w:tcW w:w="10559" w:type="dxa"/>
          </w:tcPr>
          <w:p w14:paraId="1C69A174" w14:textId="77777777" w:rsidR="008F1709" w:rsidRPr="008616C5" w:rsidRDefault="008F1709" w:rsidP="00F45D74">
            <w:pPr>
              <w:widowControl/>
              <w:spacing w:after="160" w:line="259" w:lineRule="auto"/>
              <w:ind w:right="-15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Обеспечение представления в отдел организации работы подведомственных учреждений комитета ежеквартальных отчетов о выполнении мероприятий планов противодействия коррупции в учреждении. </w:t>
            </w:r>
          </w:p>
        </w:tc>
        <w:tc>
          <w:tcPr>
            <w:tcW w:w="3828" w:type="dxa"/>
          </w:tcPr>
          <w:p w14:paraId="1B6394B8" w14:textId="77777777" w:rsidR="008F1709" w:rsidRPr="008616C5" w:rsidRDefault="008F1709" w:rsidP="00F45D74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08CA0AA9" w14:textId="77777777" w:rsidTr="00F45D74">
        <w:tc>
          <w:tcPr>
            <w:tcW w:w="776" w:type="dxa"/>
          </w:tcPr>
          <w:p w14:paraId="63D6E5DD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5.7. </w:t>
            </w:r>
          </w:p>
        </w:tc>
        <w:tc>
          <w:tcPr>
            <w:tcW w:w="10559" w:type="dxa"/>
          </w:tcPr>
          <w:p w14:paraId="463D4E5D" w14:textId="77777777" w:rsidR="008F1709" w:rsidRPr="008616C5" w:rsidRDefault="008F1709" w:rsidP="00F45D74">
            <w:pPr>
              <w:widowControl/>
              <w:spacing w:after="160" w:line="259" w:lineRule="auto"/>
              <w:ind w:right="-15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Ежеквартальное представление в отдел организации работы подведомственных учреждений комитета информации относительно работы в учреждении родственников/свойственников </w:t>
            </w: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lastRenderedPageBreak/>
              <w:t>руководителя учреждения (сведений о стимулирующих выплатах, изменений должностного положения, дисциплинарных взысканиях между руководителем и родственником/свойственником)</w:t>
            </w:r>
          </w:p>
        </w:tc>
        <w:tc>
          <w:tcPr>
            <w:tcW w:w="3828" w:type="dxa"/>
          </w:tcPr>
          <w:p w14:paraId="38F42206" w14:textId="77777777" w:rsidR="008F1709" w:rsidRPr="008616C5" w:rsidRDefault="008F1709" w:rsidP="00F45D74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Выполнено</w:t>
            </w:r>
          </w:p>
        </w:tc>
      </w:tr>
      <w:tr w:rsidR="008F1709" w:rsidRPr="008616C5" w14:paraId="0A1F1924" w14:textId="77777777" w:rsidTr="00F45D74">
        <w:tc>
          <w:tcPr>
            <w:tcW w:w="776" w:type="dxa"/>
          </w:tcPr>
          <w:p w14:paraId="4A07BE00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5.8.</w:t>
            </w:r>
          </w:p>
        </w:tc>
        <w:tc>
          <w:tcPr>
            <w:tcW w:w="10559" w:type="dxa"/>
          </w:tcPr>
          <w:p w14:paraId="2610E037" w14:textId="77777777" w:rsidR="008F1709" w:rsidRPr="008616C5" w:rsidRDefault="008F1709" w:rsidP="00F45D74">
            <w:pPr>
              <w:widowControl/>
              <w:ind w:right="-15"/>
              <w:jc w:val="both"/>
              <w:rPr>
                <w:rFonts w:ascii="Times New Roman" w:eastAsia="Times New Roman" w:hAnsi="Times New Roman" w:cs="Times New Roman"/>
                <w:color w:val="auto"/>
                <w:highlight w:val="yellow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Введение антикоррупционных положений в трудовые договоры работников, согласно письму комитета от 05.02.2020 № 02-904.</w:t>
            </w:r>
          </w:p>
        </w:tc>
        <w:tc>
          <w:tcPr>
            <w:tcW w:w="3828" w:type="dxa"/>
          </w:tcPr>
          <w:p w14:paraId="70766C21" w14:textId="77777777" w:rsidR="008F1709" w:rsidRPr="008616C5" w:rsidRDefault="008F1709" w:rsidP="00F45D74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260AF56C" w14:textId="77777777" w:rsidTr="00F45D74">
        <w:tc>
          <w:tcPr>
            <w:tcW w:w="776" w:type="dxa"/>
          </w:tcPr>
          <w:p w14:paraId="661423F6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5.9.</w:t>
            </w:r>
          </w:p>
        </w:tc>
        <w:tc>
          <w:tcPr>
            <w:tcW w:w="10559" w:type="dxa"/>
          </w:tcPr>
          <w:p w14:paraId="2DB482D0" w14:textId="77777777" w:rsidR="008F1709" w:rsidRPr="008616C5" w:rsidRDefault="008F1709" w:rsidP="00F45D74">
            <w:pPr>
              <w:widowControl/>
              <w:ind w:right="-15"/>
              <w:jc w:val="both"/>
              <w:rPr>
                <w:rFonts w:ascii="Times New Roman" w:eastAsia="Times New Roman" w:hAnsi="Times New Roman" w:cs="Times New Roman"/>
                <w:color w:val="auto"/>
                <w:highlight w:val="yellow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Соблюдение запрета на дарение подарков при исполнении должностных обязанностей работниками учреждения.</w:t>
            </w:r>
          </w:p>
        </w:tc>
        <w:tc>
          <w:tcPr>
            <w:tcW w:w="3828" w:type="dxa"/>
          </w:tcPr>
          <w:p w14:paraId="010B355E" w14:textId="77777777" w:rsidR="008F1709" w:rsidRPr="008616C5" w:rsidRDefault="008F1709" w:rsidP="00F45D74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00E100F2" w14:textId="77777777" w:rsidTr="00F45D74">
        <w:tc>
          <w:tcPr>
            <w:tcW w:w="15163" w:type="dxa"/>
            <w:gridSpan w:val="3"/>
          </w:tcPr>
          <w:p w14:paraId="0D75F267" w14:textId="77777777" w:rsidR="008F1709" w:rsidRPr="008616C5" w:rsidRDefault="008F1709" w:rsidP="00F45D74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6. Взаимодействие со средствами массовой информации, гражданами и институтами гражданского общества</w:t>
            </w:r>
          </w:p>
        </w:tc>
      </w:tr>
      <w:tr w:rsidR="008F1709" w:rsidRPr="008616C5" w14:paraId="4BE30573" w14:textId="77777777" w:rsidTr="00F45D74">
        <w:tc>
          <w:tcPr>
            <w:tcW w:w="776" w:type="dxa"/>
          </w:tcPr>
          <w:p w14:paraId="52EE037D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6.1.</w:t>
            </w:r>
          </w:p>
        </w:tc>
        <w:tc>
          <w:tcPr>
            <w:tcW w:w="10559" w:type="dxa"/>
          </w:tcPr>
          <w:p w14:paraId="1008C41E" w14:textId="77777777" w:rsidR="008F1709" w:rsidRPr="008616C5" w:rsidRDefault="008F1709" w:rsidP="00F45D74">
            <w:pPr>
              <w:widowControl/>
              <w:ind w:right="-15"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Размещение </w:t>
            </w:r>
            <w:r w:rsidRPr="008616C5">
              <w:rPr>
                <w:rFonts w:ascii="Times New Roman" w:hAnsi="Times New Roman" w:cs="Times New Roman"/>
                <w:bCs/>
                <w:color w:val="auto"/>
              </w:rPr>
              <w:t>на официальном сайте учреждения информации в соответствии с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3828" w:type="dxa"/>
          </w:tcPr>
          <w:p w14:paraId="3B58773C" w14:textId="77777777" w:rsidR="008F1709" w:rsidRPr="0039579F" w:rsidRDefault="008F1709" w:rsidP="00F45D74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5614B919" w14:textId="77777777" w:rsidTr="00F45D74">
        <w:tc>
          <w:tcPr>
            <w:tcW w:w="15163" w:type="dxa"/>
            <w:gridSpan w:val="3"/>
          </w:tcPr>
          <w:p w14:paraId="5F54DFA5" w14:textId="77777777" w:rsidR="008F1709" w:rsidRPr="008616C5" w:rsidRDefault="008F1709" w:rsidP="00F45D74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7. Образовательные и иные мероприятия, направленные на антикоррупционное просвещение и популяризацию антикоррупционных стандартов</w:t>
            </w:r>
          </w:p>
        </w:tc>
      </w:tr>
      <w:tr w:rsidR="008F1709" w:rsidRPr="008616C5" w14:paraId="08920EDA" w14:textId="77777777" w:rsidTr="00F45D74">
        <w:tc>
          <w:tcPr>
            <w:tcW w:w="776" w:type="dxa"/>
          </w:tcPr>
          <w:p w14:paraId="740DCD18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7.1.</w:t>
            </w:r>
          </w:p>
        </w:tc>
        <w:tc>
          <w:tcPr>
            <w:tcW w:w="10559" w:type="dxa"/>
          </w:tcPr>
          <w:p w14:paraId="508209D4" w14:textId="77777777" w:rsidR="008F1709" w:rsidRPr="008616C5" w:rsidRDefault="008F1709" w:rsidP="00F45D74">
            <w:pPr>
              <w:widowControl/>
              <w:ind w:right="-15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>Доведение до работников учреждения положений федерального и областного законодательства о противодействии коррупции, в том числе об уголовной ответственности за коррупционные правонарушения, об увольнении в связи с утратой доверия, о недопущении гражданскими служащими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</w:t>
            </w:r>
          </w:p>
        </w:tc>
        <w:tc>
          <w:tcPr>
            <w:tcW w:w="3828" w:type="dxa"/>
          </w:tcPr>
          <w:p w14:paraId="27BFEA73" w14:textId="77777777" w:rsidR="008F1709" w:rsidRPr="008616C5" w:rsidRDefault="008F1709" w:rsidP="00F45D74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2A9B463A" w14:textId="77777777" w:rsidTr="00F45D74">
        <w:tc>
          <w:tcPr>
            <w:tcW w:w="776" w:type="dxa"/>
          </w:tcPr>
          <w:p w14:paraId="66508933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7.2.</w:t>
            </w:r>
          </w:p>
        </w:tc>
        <w:tc>
          <w:tcPr>
            <w:tcW w:w="10559" w:type="dxa"/>
          </w:tcPr>
          <w:p w14:paraId="3AAC58B9" w14:textId="77777777" w:rsidR="008F1709" w:rsidRPr="008616C5" w:rsidRDefault="008F1709" w:rsidP="00F45D74">
            <w:pPr>
              <w:widowControl/>
              <w:ind w:right="-15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Проведение ежеквартальной работы по профилактике коррупции с коллективом учреждения, в том числе обеспечение проведения семинаров, используя материалы, размещенные на официальном сайте Генеральной прокуратуры Российской Федерации в разделе «противодействия коррупции» под протокол с подписями участвующих в семинарах лиц, привлечение к участию в таких мероприятиях сотрудников районной прокуратуры, иных правоохранительных органов. </w:t>
            </w:r>
          </w:p>
          <w:p w14:paraId="00D479F7" w14:textId="77777777" w:rsidR="008F1709" w:rsidRPr="008616C5" w:rsidRDefault="008F1709" w:rsidP="00F45D74">
            <w:pPr>
              <w:widowControl/>
              <w:ind w:right="-15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>Проведение ознакомления всех, в том числе вновь принятых сотрудников учреждения с локальными актами учреждения в сфере противодействия коррупции под подпись.</w:t>
            </w:r>
          </w:p>
        </w:tc>
        <w:tc>
          <w:tcPr>
            <w:tcW w:w="3828" w:type="dxa"/>
          </w:tcPr>
          <w:p w14:paraId="7257BA84" w14:textId="77777777" w:rsidR="008F1709" w:rsidRPr="008616C5" w:rsidRDefault="008F1709" w:rsidP="00F45D74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1F83C8B5" w14:textId="77777777" w:rsidTr="00F45D74">
        <w:tc>
          <w:tcPr>
            <w:tcW w:w="776" w:type="dxa"/>
          </w:tcPr>
          <w:p w14:paraId="21E1F038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7.2.</w:t>
            </w:r>
          </w:p>
        </w:tc>
        <w:tc>
          <w:tcPr>
            <w:tcW w:w="10559" w:type="dxa"/>
          </w:tcPr>
          <w:p w14:paraId="73C96351" w14:textId="77777777" w:rsidR="008F1709" w:rsidRPr="008616C5" w:rsidRDefault="008F1709" w:rsidP="00F45D74">
            <w:pPr>
              <w:widowControl/>
              <w:ind w:right="-15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>Ежеквартальное представление в отдел организации работы подведомственных учреждений комитета информации о выполнении п. 7.1 - 7.2 Плана</w:t>
            </w:r>
          </w:p>
        </w:tc>
        <w:tc>
          <w:tcPr>
            <w:tcW w:w="3828" w:type="dxa"/>
          </w:tcPr>
          <w:p w14:paraId="0FF40580" w14:textId="77777777" w:rsidR="008F1709" w:rsidRPr="008616C5" w:rsidRDefault="008F1709" w:rsidP="00F45D74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264FFBCF" w14:textId="77777777" w:rsidTr="00F45D74">
        <w:tc>
          <w:tcPr>
            <w:tcW w:w="776" w:type="dxa"/>
          </w:tcPr>
          <w:p w14:paraId="1DB78CFD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7.3.</w:t>
            </w:r>
          </w:p>
        </w:tc>
        <w:tc>
          <w:tcPr>
            <w:tcW w:w="10559" w:type="dxa"/>
          </w:tcPr>
          <w:p w14:paraId="25A89975" w14:textId="77777777" w:rsidR="008F1709" w:rsidRPr="008616C5" w:rsidRDefault="008F1709" w:rsidP="00F45D74">
            <w:pPr>
              <w:widowControl/>
              <w:ind w:right="-15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Осуществление мониторинга действующего законодательства в области противодействия коррупции. </w:t>
            </w:r>
            <w:r w:rsidRPr="002679D4">
              <w:rPr>
                <w:rFonts w:ascii="Times New Roman" w:eastAsia="Times New Roman" w:hAnsi="Times New Roman" w:cs="Times New Roman"/>
                <w:bCs/>
                <w:color w:val="auto"/>
              </w:rPr>
              <w:t>Актуализация правовых актов учреждения</w:t>
            </w: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>.</w:t>
            </w:r>
          </w:p>
        </w:tc>
        <w:tc>
          <w:tcPr>
            <w:tcW w:w="3828" w:type="dxa"/>
          </w:tcPr>
          <w:p w14:paraId="5013E549" w14:textId="77777777" w:rsidR="008F1709" w:rsidRPr="008616C5" w:rsidRDefault="008F1709" w:rsidP="00F45D74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</w:tbl>
    <w:p w14:paraId="657C0951" w14:textId="77777777" w:rsidR="008F1709" w:rsidRDefault="008F1709" w:rsidP="008F1709">
      <w:pPr>
        <w:pStyle w:val="A5"/>
        <w:shd w:val="clear" w:color="auto" w:fill="auto"/>
        <w:spacing w:line="317" w:lineRule="exact"/>
        <w:ind w:left="360"/>
        <w:jc w:val="center"/>
        <w:rPr>
          <w:rStyle w:val="a4"/>
          <w:rFonts w:cs="Times New Roman"/>
          <w:sz w:val="24"/>
          <w:szCs w:val="24"/>
          <w:lang w:val="ru-RU"/>
        </w:rPr>
      </w:pPr>
    </w:p>
    <w:p w14:paraId="627E4F73" w14:textId="39B46BF4" w:rsidR="008F1709" w:rsidRPr="006D791F" w:rsidRDefault="008F1709" w:rsidP="008F1709">
      <w:pPr>
        <w:numPr>
          <w:ilvl w:val="0"/>
          <w:numId w:val="6"/>
        </w:numPr>
        <w:rPr>
          <w:rStyle w:val="a4"/>
          <w:rFonts w:ascii="Times New Roman" w:hAnsi="Times New Roman" w:cs="Times New Roman"/>
          <w:b/>
          <w:bCs/>
          <w:color w:val="FF0000"/>
          <w:lang w:val="ru-RU"/>
        </w:rPr>
      </w:pPr>
      <w:r w:rsidRPr="006D791F">
        <w:rPr>
          <w:rStyle w:val="a4"/>
          <w:rFonts w:ascii="Times New Roman" w:hAnsi="Times New Roman" w:cs="Times New Roman"/>
          <w:b/>
          <w:bCs/>
          <w:lang w:val="ru-RU"/>
        </w:rPr>
        <w:t>По пункту 7.</w:t>
      </w:r>
      <w:r w:rsidR="00820351">
        <w:rPr>
          <w:rStyle w:val="a4"/>
          <w:rFonts w:ascii="Times New Roman" w:hAnsi="Times New Roman" w:cs="Times New Roman"/>
          <w:b/>
          <w:bCs/>
          <w:lang w:val="ru-RU"/>
        </w:rPr>
        <w:t>2.3</w:t>
      </w:r>
      <w:r w:rsidRPr="006D791F">
        <w:rPr>
          <w:rStyle w:val="a4"/>
          <w:rFonts w:ascii="Times New Roman" w:hAnsi="Times New Roman" w:cs="Times New Roman"/>
          <w:b/>
          <w:bCs/>
          <w:lang w:val="ru-RU"/>
        </w:rPr>
        <w:t>. Плана:</w:t>
      </w:r>
    </w:p>
    <w:p w14:paraId="22BAE59E" w14:textId="287E1887" w:rsidR="008F1709" w:rsidRPr="008616C5" w:rsidRDefault="008F1709" w:rsidP="008F1709">
      <w:pPr>
        <w:ind w:left="720"/>
        <w:rPr>
          <w:rStyle w:val="a4"/>
          <w:rFonts w:ascii="Times New Roman" w:hAnsi="Times New Roman" w:cs="Times New Roman"/>
          <w:color w:val="auto"/>
          <w:lang w:val="ru-RU"/>
        </w:rPr>
      </w:pPr>
      <w:r w:rsidRPr="002679D4">
        <w:rPr>
          <w:rStyle w:val="a4"/>
          <w:rFonts w:ascii="Times New Roman" w:hAnsi="Times New Roman" w:cs="Times New Roman"/>
          <w:color w:val="auto"/>
          <w:lang w:val="ru-RU"/>
        </w:rPr>
        <w:t xml:space="preserve">Профилактическая работа по противодействию коррупции среди работников ЛОГБУ «Сясьстройский </w:t>
      </w:r>
      <w:r>
        <w:rPr>
          <w:rStyle w:val="a4"/>
          <w:rFonts w:ascii="Times New Roman" w:hAnsi="Times New Roman" w:cs="Times New Roman"/>
          <w:color w:val="auto"/>
          <w:lang w:val="ru-RU"/>
        </w:rPr>
        <w:t>ДСП</w:t>
      </w:r>
      <w:r w:rsidRPr="002679D4">
        <w:rPr>
          <w:rStyle w:val="a4"/>
          <w:rFonts w:ascii="Times New Roman" w:hAnsi="Times New Roman" w:cs="Times New Roman"/>
          <w:color w:val="auto"/>
          <w:lang w:val="ru-RU"/>
        </w:rPr>
        <w:t xml:space="preserve">» за </w:t>
      </w:r>
      <w:r w:rsidR="001B1ED6">
        <w:rPr>
          <w:rStyle w:val="a4"/>
          <w:rFonts w:ascii="Times New Roman" w:hAnsi="Times New Roman" w:cs="Times New Roman"/>
          <w:color w:val="auto"/>
          <w:lang w:val="ru-RU"/>
        </w:rPr>
        <w:t>3</w:t>
      </w:r>
      <w:r w:rsidRPr="002679D4">
        <w:rPr>
          <w:rStyle w:val="a4"/>
          <w:rFonts w:ascii="Times New Roman" w:hAnsi="Times New Roman" w:cs="Times New Roman"/>
          <w:color w:val="auto"/>
          <w:lang w:val="ru-RU"/>
        </w:rPr>
        <w:t xml:space="preserve"> квартал</w:t>
      </w:r>
      <w:r>
        <w:rPr>
          <w:rStyle w:val="a4"/>
          <w:rFonts w:ascii="Times New Roman" w:hAnsi="Times New Roman" w:cs="Times New Roman"/>
          <w:color w:val="auto"/>
          <w:lang w:val="ru-RU"/>
        </w:rPr>
        <w:t xml:space="preserve"> 2026</w:t>
      </w:r>
      <w:r w:rsidRPr="002679D4">
        <w:rPr>
          <w:rStyle w:val="a4"/>
          <w:rFonts w:ascii="Times New Roman" w:hAnsi="Times New Roman" w:cs="Times New Roman"/>
          <w:color w:val="auto"/>
          <w:lang w:val="ru-RU"/>
        </w:rPr>
        <w:t xml:space="preserve"> проведена</w:t>
      </w:r>
      <w:r>
        <w:rPr>
          <w:rStyle w:val="a4"/>
          <w:rFonts w:ascii="Times New Roman" w:hAnsi="Times New Roman" w:cs="Times New Roman"/>
          <w:color w:val="auto"/>
          <w:lang w:val="ru-RU"/>
        </w:rPr>
        <w:t xml:space="preserve"> (Приложение № 1 - Протокол от </w:t>
      </w:r>
      <w:r w:rsidR="003C739E">
        <w:rPr>
          <w:rStyle w:val="a4"/>
          <w:rFonts w:ascii="Times New Roman" w:hAnsi="Times New Roman" w:cs="Times New Roman"/>
          <w:color w:val="auto"/>
          <w:lang w:val="ru-RU"/>
        </w:rPr>
        <w:t>14</w:t>
      </w:r>
      <w:r>
        <w:rPr>
          <w:rStyle w:val="a4"/>
          <w:rFonts w:ascii="Times New Roman" w:hAnsi="Times New Roman" w:cs="Times New Roman"/>
          <w:color w:val="auto"/>
          <w:lang w:val="ru-RU"/>
        </w:rPr>
        <w:t>.</w:t>
      </w:r>
      <w:r w:rsidR="00CA6EC1">
        <w:rPr>
          <w:rStyle w:val="a4"/>
          <w:rFonts w:ascii="Times New Roman" w:hAnsi="Times New Roman" w:cs="Times New Roman"/>
          <w:color w:val="auto"/>
          <w:lang w:val="ru-RU"/>
        </w:rPr>
        <w:t>0</w:t>
      </w:r>
      <w:r w:rsidR="003C739E">
        <w:rPr>
          <w:rStyle w:val="a4"/>
          <w:rFonts w:ascii="Times New Roman" w:hAnsi="Times New Roman" w:cs="Times New Roman"/>
          <w:color w:val="auto"/>
          <w:lang w:val="ru-RU"/>
        </w:rPr>
        <w:t>9</w:t>
      </w:r>
      <w:r>
        <w:rPr>
          <w:rStyle w:val="a4"/>
          <w:rFonts w:ascii="Times New Roman" w:hAnsi="Times New Roman" w:cs="Times New Roman"/>
          <w:color w:val="auto"/>
          <w:lang w:val="ru-RU"/>
        </w:rPr>
        <w:t>.</w:t>
      </w:r>
      <w:r w:rsidR="00820351">
        <w:rPr>
          <w:rStyle w:val="a4"/>
          <w:rFonts w:ascii="Times New Roman" w:hAnsi="Times New Roman" w:cs="Times New Roman"/>
          <w:color w:val="auto"/>
          <w:lang w:val="ru-RU"/>
        </w:rPr>
        <w:t>2026</w:t>
      </w:r>
      <w:r>
        <w:rPr>
          <w:rStyle w:val="a4"/>
          <w:rFonts w:ascii="Times New Roman" w:hAnsi="Times New Roman" w:cs="Times New Roman"/>
          <w:color w:val="auto"/>
          <w:lang w:val="ru-RU"/>
        </w:rPr>
        <w:t>)</w:t>
      </w:r>
      <w:r w:rsidRPr="002679D4">
        <w:rPr>
          <w:rStyle w:val="a4"/>
          <w:rFonts w:ascii="Times New Roman" w:hAnsi="Times New Roman" w:cs="Times New Roman"/>
          <w:color w:val="auto"/>
          <w:lang w:val="ru-RU"/>
        </w:rPr>
        <w:t>.</w:t>
      </w:r>
    </w:p>
    <w:p w14:paraId="1FD451FF" w14:textId="77777777" w:rsidR="00EF6727" w:rsidRPr="008616C5" w:rsidRDefault="00EF6727">
      <w:pPr>
        <w:rPr>
          <w:rFonts w:ascii="Times New Roman" w:hAnsi="Times New Roman" w:cs="Times New Roman"/>
        </w:rPr>
      </w:pPr>
    </w:p>
    <w:sectPr w:rsidR="00EF6727" w:rsidRPr="008616C5">
      <w:pgSz w:w="16840" w:h="11900" w:orient="landscape"/>
      <w:pgMar w:top="567" w:right="567" w:bottom="567" w:left="1134" w:header="0" w:footer="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598CA7" w14:textId="77777777" w:rsidR="005315B3" w:rsidRDefault="005315B3">
      <w:r>
        <w:separator/>
      </w:r>
    </w:p>
  </w:endnote>
  <w:endnote w:type="continuationSeparator" w:id="0">
    <w:p w14:paraId="30D0CFCA" w14:textId="77777777" w:rsidR="005315B3" w:rsidRDefault="00531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Helvetica Neue">
    <w:altName w:val="Corbel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7B1CF9" w14:textId="77777777" w:rsidR="005315B3" w:rsidRDefault="005315B3">
      <w:r>
        <w:separator/>
      </w:r>
    </w:p>
  </w:footnote>
  <w:footnote w:type="continuationSeparator" w:id="0">
    <w:p w14:paraId="7C5030E5" w14:textId="77777777" w:rsidR="005315B3" w:rsidRDefault="005315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56B9C"/>
    <w:multiLevelType w:val="multilevel"/>
    <w:tmpl w:val="26FE664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E02322"/>
    <w:multiLevelType w:val="multilevel"/>
    <w:tmpl w:val="1CCAB7A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D10CFA"/>
    <w:multiLevelType w:val="multilevel"/>
    <w:tmpl w:val="F2B0E1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8BB0E3E"/>
    <w:multiLevelType w:val="multilevel"/>
    <w:tmpl w:val="0D0E1F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F380BAE"/>
    <w:multiLevelType w:val="multilevel"/>
    <w:tmpl w:val="A3940C2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10176B1"/>
    <w:multiLevelType w:val="multilevel"/>
    <w:tmpl w:val="8DD464C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1342114"/>
    <w:multiLevelType w:val="multilevel"/>
    <w:tmpl w:val="82EE5A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5E65507"/>
    <w:multiLevelType w:val="multilevel"/>
    <w:tmpl w:val="59849F5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6F56790"/>
    <w:multiLevelType w:val="multilevel"/>
    <w:tmpl w:val="A91C0CF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9BC78CE"/>
    <w:multiLevelType w:val="hybridMultilevel"/>
    <w:tmpl w:val="8244FFA4"/>
    <w:lvl w:ilvl="0" w:tplc="D1A8D52A">
      <w:start w:val="1"/>
      <w:numFmt w:val="decimal"/>
      <w:lvlText w:val="%1."/>
      <w:lvlJc w:val="left"/>
      <w:pPr>
        <w:tabs>
          <w:tab w:val="num" w:pos="720"/>
        </w:tabs>
        <w:ind w:left="36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F84414C">
      <w:start w:val="1"/>
      <w:numFmt w:val="decimal"/>
      <w:lvlText w:val="%2."/>
      <w:lvlJc w:val="left"/>
      <w:pPr>
        <w:tabs>
          <w:tab w:val="num" w:pos="1080"/>
        </w:tabs>
        <w:ind w:left="72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842088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7B27A66">
      <w:start w:val="1"/>
      <w:numFmt w:val="decimal"/>
      <w:lvlText w:val="%4."/>
      <w:lvlJc w:val="left"/>
      <w:pPr>
        <w:tabs>
          <w:tab w:val="num" w:pos="2520"/>
        </w:tabs>
        <w:ind w:left="216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466D450">
      <w:start w:val="1"/>
      <w:numFmt w:val="decimal"/>
      <w:lvlText w:val="%5."/>
      <w:lvlJc w:val="left"/>
      <w:pPr>
        <w:tabs>
          <w:tab w:val="num" w:pos="3240"/>
        </w:tabs>
        <w:ind w:left="288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72E03BE">
      <w:start w:val="1"/>
      <w:numFmt w:val="decimal"/>
      <w:lvlText w:val="%6."/>
      <w:lvlJc w:val="left"/>
      <w:pPr>
        <w:tabs>
          <w:tab w:val="num" w:pos="3960"/>
        </w:tabs>
        <w:ind w:left="360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4ECF0C">
      <w:start w:val="1"/>
      <w:numFmt w:val="decimal"/>
      <w:lvlText w:val="%7."/>
      <w:lvlJc w:val="left"/>
      <w:pPr>
        <w:tabs>
          <w:tab w:val="num" w:pos="4680"/>
        </w:tabs>
        <w:ind w:left="432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1686A72">
      <w:start w:val="1"/>
      <w:numFmt w:val="decimal"/>
      <w:lvlText w:val="%8."/>
      <w:lvlJc w:val="left"/>
      <w:pPr>
        <w:tabs>
          <w:tab w:val="num" w:pos="5400"/>
        </w:tabs>
        <w:ind w:left="504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C7CCD4A">
      <w:start w:val="1"/>
      <w:numFmt w:val="decimal"/>
      <w:lvlText w:val="%9."/>
      <w:lvlJc w:val="left"/>
      <w:pPr>
        <w:tabs>
          <w:tab w:val="num" w:pos="6120"/>
        </w:tabs>
        <w:ind w:left="576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1A270DF6"/>
    <w:multiLevelType w:val="multilevel"/>
    <w:tmpl w:val="AC6C20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A671AF7"/>
    <w:multiLevelType w:val="multilevel"/>
    <w:tmpl w:val="3568258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D84153A"/>
    <w:multiLevelType w:val="multilevel"/>
    <w:tmpl w:val="29C862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3053FE3"/>
    <w:multiLevelType w:val="hybridMultilevel"/>
    <w:tmpl w:val="68D8AC7A"/>
    <w:lvl w:ilvl="0" w:tplc="5A3E9A5A">
      <w:start w:val="1"/>
      <w:numFmt w:val="decimal"/>
      <w:lvlText w:val="%1)"/>
      <w:lvlJc w:val="left"/>
      <w:pPr>
        <w:ind w:left="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CCBEA0">
      <w:start w:val="1"/>
      <w:numFmt w:val="lowerLetter"/>
      <w:lvlText w:val="%2"/>
      <w:lvlJc w:val="left"/>
      <w:pPr>
        <w:ind w:left="1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04CC8E">
      <w:start w:val="1"/>
      <w:numFmt w:val="lowerRoman"/>
      <w:lvlText w:val="%3"/>
      <w:lvlJc w:val="left"/>
      <w:pPr>
        <w:ind w:left="1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9076AC">
      <w:start w:val="1"/>
      <w:numFmt w:val="decimal"/>
      <w:lvlText w:val="%4"/>
      <w:lvlJc w:val="left"/>
      <w:pPr>
        <w:ind w:left="2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6C1B42">
      <w:start w:val="1"/>
      <w:numFmt w:val="lowerLetter"/>
      <w:lvlText w:val="%5"/>
      <w:lvlJc w:val="left"/>
      <w:pPr>
        <w:ind w:left="3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8CF4A6">
      <w:start w:val="1"/>
      <w:numFmt w:val="lowerRoman"/>
      <w:lvlText w:val="%6"/>
      <w:lvlJc w:val="left"/>
      <w:pPr>
        <w:ind w:left="40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5017BE">
      <w:start w:val="1"/>
      <w:numFmt w:val="decimal"/>
      <w:lvlText w:val="%7"/>
      <w:lvlJc w:val="left"/>
      <w:pPr>
        <w:ind w:left="47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EA992E">
      <w:start w:val="1"/>
      <w:numFmt w:val="lowerLetter"/>
      <w:lvlText w:val="%8"/>
      <w:lvlJc w:val="left"/>
      <w:pPr>
        <w:ind w:left="5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48044C">
      <w:start w:val="1"/>
      <w:numFmt w:val="lowerRoman"/>
      <w:lvlText w:val="%9"/>
      <w:lvlJc w:val="left"/>
      <w:pPr>
        <w:ind w:left="6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273E1E41"/>
    <w:multiLevelType w:val="hybridMultilevel"/>
    <w:tmpl w:val="B4A83508"/>
    <w:styleLink w:val="ImportedStyle1"/>
    <w:lvl w:ilvl="0" w:tplc="E4D41908">
      <w:start w:val="1"/>
      <w:numFmt w:val="decimal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DC963C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626FBC6">
      <w:start w:val="1"/>
      <w:numFmt w:val="lowerRoman"/>
      <w:lvlText w:val="%3."/>
      <w:lvlJc w:val="left"/>
      <w:pPr>
        <w:ind w:left="216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C068098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3481C7A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52C3676">
      <w:start w:val="1"/>
      <w:numFmt w:val="lowerRoman"/>
      <w:lvlText w:val="%6."/>
      <w:lvlJc w:val="left"/>
      <w:pPr>
        <w:ind w:left="432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587A0E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A92FA96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A7057E4">
      <w:start w:val="1"/>
      <w:numFmt w:val="lowerRoman"/>
      <w:lvlText w:val="%9."/>
      <w:lvlJc w:val="left"/>
      <w:pPr>
        <w:ind w:left="648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>
    <w:nsid w:val="2A5122C4"/>
    <w:multiLevelType w:val="multilevel"/>
    <w:tmpl w:val="E2E862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C8B1D55"/>
    <w:multiLevelType w:val="multilevel"/>
    <w:tmpl w:val="1DDE28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E9D04D1"/>
    <w:multiLevelType w:val="multilevel"/>
    <w:tmpl w:val="ECA2B7F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A6B5EC5"/>
    <w:multiLevelType w:val="multilevel"/>
    <w:tmpl w:val="087E2E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DAA6258"/>
    <w:multiLevelType w:val="multilevel"/>
    <w:tmpl w:val="49A6CB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F444358"/>
    <w:multiLevelType w:val="multilevel"/>
    <w:tmpl w:val="964C5D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1AE723D"/>
    <w:multiLevelType w:val="multilevel"/>
    <w:tmpl w:val="D422AF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BBA62D9"/>
    <w:multiLevelType w:val="multilevel"/>
    <w:tmpl w:val="CB38A5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3232AB0"/>
    <w:multiLevelType w:val="multilevel"/>
    <w:tmpl w:val="9E0225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8E63079"/>
    <w:multiLevelType w:val="multilevel"/>
    <w:tmpl w:val="8370EC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9E564FD"/>
    <w:multiLevelType w:val="multilevel"/>
    <w:tmpl w:val="F5C64C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0C079D4"/>
    <w:multiLevelType w:val="multilevel"/>
    <w:tmpl w:val="1BA83B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78479D0"/>
    <w:multiLevelType w:val="multilevel"/>
    <w:tmpl w:val="F32C8B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8CC1EE6"/>
    <w:multiLevelType w:val="multilevel"/>
    <w:tmpl w:val="2730E9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C177C51"/>
    <w:multiLevelType w:val="multilevel"/>
    <w:tmpl w:val="DF7C3A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09252B2"/>
    <w:multiLevelType w:val="multilevel"/>
    <w:tmpl w:val="98907C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0C86DD9"/>
    <w:multiLevelType w:val="hybridMultilevel"/>
    <w:tmpl w:val="BAD04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B40762"/>
    <w:multiLevelType w:val="hybridMultilevel"/>
    <w:tmpl w:val="B4A83508"/>
    <w:numStyleLink w:val="ImportedStyle1"/>
  </w:abstractNum>
  <w:abstractNum w:abstractNumId="33">
    <w:nsid w:val="75FA3A65"/>
    <w:multiLevelType w:val="multilevel"/>
    <w:tmpl w:val="CD4C5C8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E5C66DC"/>
    <w:multiLevelType w:val="multilevel"/>
    <w:tmpl w:val="82F21C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F2C219B"/>
    <w:multiLevelType w:val="multilevel"/>
    <w:tmpl w:val="EAA096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32"/>
  </w:num>
  <w:num w:numId="3">
    <w:abstractNumId w:val="32"/>
    <w:lvlOverride w:ilvl="0">
      <w:startOverride w:val="4"/>
    </w:lvlOverride>
  </w:num>
  <w:num w:numId="4">
    <w:abstractNumId w:val="9"/>
  </w:num>
  <w:num w:numId="5">
    <w:abstractNumId w:val="32"/>
    <w:lvlOverride w:ilvl="0">
      <w:startOverride w:val="6"/>
    </w:lvlOverride>
  </w:num>
  <w:num w:numId="6">
    <w:abstractNumId w:val="32"/>
    <w:lvlOverride w:ilvl="0">
      <w:startOverride w:val="7"/>
    </w:lvlOverride>
  </w:num>
  <w:num w:numId="7">
    <w:abstractNumId w:val="28"/>
  </w:num>
  <w:num w:numId="8">
    <w:abstractNumId w:val="6"/>
  </w:num>
  <w:num w:numId="9">
    <w:abstractNumId w:val="34"/>
  </w:num>
  <w:num w:numId="10">
    <w:abstractNumId w:val="25"/>
  </w:num>
  <w:num w:numId="11">
    <w:abstractNumId w:val="19"/>
  </w:num>
  <w:num w:numId="12">
    <w:abstractNumId w:val="12"/>
  </w:num>
  <w:num w:numId="13">
    <w:abstractNumId w:val="30"/>
  </w:num>
  <w:num w:numId="14">
    <w:abstractNumId w:val="20"/>
  </w:num>
  <w:num w:numId="15">
    <w:abstractNumId w:val="3"/>
  </w:num>
  <w:num w:numId="16">
    <w:abstractNumId w:val="4"/>
  </w:num>
  <w:num w:numId="17">
    <w:abstractNumId w:val="23"/>
  </w:num>
  <w:num w:numId="18">
    <w:abstractNumId w:val="26"/>
  </w:num>
  <w:num w:numId="19">
    <w:abstractNumId w:val="24"/>
  </w:num>
  <w:num w:numId="20">
    <w:abstractNumId w:val="21"/>
  </w:num>
  <w:num w:numId="21">
    <w:abstractNumId w:val="16"/>
  </w:num>
  <w:num w:numId="22">
    <w:abstractNumId w:val="1"/>
  </w:num>
  <w:num w:numId="23">
    <w:abstractNumId w:val="27"/>
  </w:num>
  <w:num w:numId="24">
    <w:abstractNumId w:val="5"/>
  </w:num>
  <w:num w:numId="25">
    <w:abstractNumId w:val="33"/>
  </w:num>
  <w:num w:numId="26">
    <w:abstractNumId w:val="8"/>
  </w:num>
  <w:num w:numId="27">
    <w:abstractNumId w:val="29"/>
  </w:num>
  <w:num w:numId="28">
    <w:abstractNumId w:val="2"/>
  </w:num>
  <w:num w:numId="29">
    <w:abstractNumId w:val="18"/>
  </w:num>
  <w:num w:numId="30">
    <w:abstractNumId w:val="10"/>
  </w:num>
  <w:num w:numId="31">
    <w:abstractNumId w:val="22"/>
  </w:num>
  <w:num w:numId="32">
    <w:abstractNumId w:val="11"/>
  </w:num>
  <w:num w:numId="33">
    <w:abstractNumId w:val="15"/>
  </w:num>
  <w:num w:numId="34">
    <w:abstractNumId w:val="17"/>
  </w:num>
  <w:num w:numId="35">
    <w:abstractNumId w:val="0"/>
  </w:num>
  <w:num w:numId="36">
    <w:abstractNumId w:val="35"/>
  </w:num>
  <w:num w:numId="37">
    <w:abstractNumId w:val="7"/>
  </w:num>
  <w:num w:numId="38">
    <w:abstractNumId w:val="13"/>
  </w:num>
  <w:num w:numId="39">
    <w:abstractNumId w:val="31"/>
  </w:num>
  <w:num w:numId="40">
    <w:abstractNumId w:val="32"/>
    <w:lvlOverride w:ilvl="0">
      <w:lvl w:ilvl="0" w:tplc="BC36FFB8">
        <w:start w:val="1"/>
        <w:numFmt w:val="decimal"/>
        <w:lvlText w:val="%1)"/>
        <w:lvlJc w:val="left"/>
        <w:pPr>
          <w:ind w:left="720" w:hanging="360"/>
        </w:pPr>
        <w:rPr>
          <w:rFonts w:hAnsi="Arial Unicode MS"/>
          <w:b w:val="0"/>
          <w:bCs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727"/>
    <w:rsid w:val="000D2511"/>
    <w:rsid w:val="00165FBB"/>
    <w:rsid w:val="001A0AFD"/>
    <w:rsid w:val="001B1ED6"/>
    <w:rsid w:val="002049A3"/>
    <w:rsid w:val="00271AE6"/>
    <w:rsid w:val="00352114"/>
    <w:rsid w:val="003C739E"/>
    <w:rsid w:val="003D5AF8"/>
    <w:rsid w:val="00403069"/>
    <w:rsid w:val="00527E4C"/>
    <w:rsid w:val="005315B3"/>
    <w:rsid w:val="005605B3"/>
    <w:rsid w:val="0057105A"/>
    <w:rsid w:val="005942BD"/>
    <w:rsid w:val="005973AB"/>
    <w:rsid w:val="00624C06"/>
    <w:rsid w:val="006266F5"/>
    <w:rsid w:val="006D791F"/>
    <w:rsid w:val="00707EED"/>
    <w:rsid w:val="00770032"/>
    <w:rsid w:val="007C2D3C"/>
    <w:rsid w:val="007F7864"/>
    <w:rsid w:val="00820351"/>
    <w:rsid w:val="008616C5"/>
    <w:rsid w:val="00872E7C"/>
    <w:rsid w:val="008D1659"/>
    <w:rsid w:val="008E0751"/>
    <w:rsid w:val="008F110C"/>
    <w:rsid w:val="008F1709"/>
    <w:rsid w:val="008F7950"/>
    <w:rsid w:val="00904351"/>
    <w:rsid w:val="009627C8"/>
    <w:rsid w:val="00964F58"/>
    <w:rsid w:val="009B2E29"/>
    <w:rsid w:val="00A7278B"/>
    <w:rsid w:val="00BA1EAD"/>
    <w:rsid w:val="00BD4BC9"/>
    <w:rsid w:val="00BE50AA"/>
    <w:rsid w:val="00BF7701"/>
    <w:rsid w:val="00C44A7C"/>
    <w:rsid w:val="00CA6EC1"/>
    <w:rsid w:val="00D872DE"/>
    <w:rsid w:val="00E55F2C"/>
    <w:rsid w:val="00E80846"/>
    <w:rsid w:val="00EA298F"/>
    <w:rsid w:val="00EF6727"/>
    <w:rsid w:val="00F16B3D"/>
    <w:rsid w:val="00F45D74"/>
    <w:rsid w:val="00F71134"/>
    <w:rsid w:val="00FE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EE60C"/>
  <w15:docId w15:val="{F9337EAA-3E9D-4F54-AA80-2A67A2A99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Courier New" w:hAnsi="Courier New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Колонтитул1"/>
    <w:pPr>
      <w:widowControl w:val="0"/>
      <w:shd w:val="clear" w:color="auto" w:fill="FFFFFF"/>
      <w:spacing w:line="240" w:lineRule="atLeast"/>
    </w:pPr>
    <w:rPr>
      <w:rFonts w:ascii="Candara" w:eastAsia="Candara" w:hAnsi="Candara" w:cs="Candara"/>
      <w:b/>
      <w:bCs/>
      <w:color w:val="000000"/>
      <w:sz w:val="33"/>
      <w:szCs w:val="33"/>
      <w:u w:color="000000"/>
      <w:lang w:val="en-US"/>
    </w:rPr>
  </w:style>
  <w:style w:type="character" w:customStyle="1" w:styleId="a4">
    <w:name w:val="Нет"/>
    <w:rPr>
      <w:lang w:val="en-US"/>
    </w:rPr>
  </w:style>
  <w:style w:type="paragraph" w:customStyle="1" w:styleId="21">
    <w:name w:val="Основной текст (2)1"/>
    <w:pPr>
      <w:widowControl w:val="0"/>
      <w:shd w:val="clear" w:color="auto" w:fill="FFFFFF"/>
      <w:spacing w:line="302" w:lineRule="exact"/>
      <w:jc w:val="right"/>
    </w:pPr>
    <w:rPr>
      <w:rFonts w:cs="Arial Unicode MS"/>
      <w:color w:val="000000"/>
      <w:sz w:val="27"/>
      <w:szCs w:val="27"/>
      <w:u w:color="000000"/>
    </w:rPr>
  </w:style>
  <w:style w:type="paragraph" w:customStyle="1" w:styleId="A5">
    <w:name w:val="Основной текст A"/>
    <w:pPr>
      <w:widowControl w:val="0"/>
      <w:shd w:val="clear" w:color="auto" w:fill="FFFFFF"/>
      <w:spacing w:line="240" w:lineRule="atLeast"/>
      <w:jc w:val="right"/>
    </w:pPr>
    <w:rPr>
      <w:rFonts w:cs="Arial Unicode MS"/>
      <w:b/>
      <w:bCs/>
      <w:color w:val="000000"/>
      <w:sz w:val="26"/>
      <w:szCs w:val="26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a6">
    <w:name w:val="По умолчанию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10">
    <w:name w:val="Обычный (веб)1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customStyle="1" w:styleId="ConsPlusNormal">
    <w:name w:val="ConsPlusNormal"/>
    <w:pPr>
      <w:widowControl w:val="0"/>
      <w:shd w:val="clear" w:color="auto" w:fill="FFFFFF"/>
      <w:suppressAutoHyphens/>
      <w:spacing w:line="100" w:lineRule="atLeast"/>
    </w:pPr>
    <w:rPr>
      <w:rFonts w:ascii="Calibri" w:hAnsi="Calibri" w:cs="Arial Unicode MS"/>
      <w:color w:val="000000"/>
      <w:kern w:val="1"/>
      <w:sz w:val="22"/>
      <w:szCs w:val="22"/>
      <w:u w:color="000000"/>
    </w:rPr>
  </w:style>
  <w:style w:type="paragraph" w:styleId="a7">
    <w:name w:val="annotation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Pr>
      <w:rFonts w:ascii="Courier New" w:hAnsi="Courier New" w:cs="Arial Unicode MS"/>
      <w:color w:val="000000"/>
      <w:u w:color="000000"/>
    </w:rPr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A7278B"/>
    <w:rPr>
      <w:rFonts w:ascii="Times New Roman" w:hAnsi="Times New Roman" w:cs="Times New Roman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7278B"/>
    <w:rPr>
      <w:color w:val="000000"/>
      <w:sz w:val="18"/>
      <w:szCs w:val="18"/>
      <w:u w:color="000000"/>
    </w:rPr>
  </w:style>
  <w:style w:type="paragraph" w:customStyle="1" w:styleId="Normal0">
    <w:name w:val="Normal0"/>
    <w:rsid w:val="003D5AF8"/>
    <w:pPr>
      <w:shd w:val="clear" w:color="auto" w:fill="FFFFFF"/>
      <w:spacing w:line="276" w:lineRule="auto"/>
    </w:pPr>
    <w:rPr>
      <w:rFonts w:cs="Arial Unicode MS"/>
      <w:color w:val="000000"/>
      <w:kern w:val="1"/>
      <w:sz w:val="28"/>
      <w:szCs w:val="28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2">
    <w:name w:val="Основной текст (2)"/>
    <w:basedOn w:val="a0"/>
    <w:rsid w:val="008E07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table" w:styleId="ac">
    <w:name w:val="Table Grid"/>
    <w:basedOn w:val="a1"/>
    <w:uiPriority w:val="39"/>
    <w:rsid w:val="006266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8F110C"/>
    <w:pPr>
      <w:ind w:left="720"/>
      <w:contextualSpacing/>
    </w:pPr>
  </w:style>
  <w:style w:type="table" w:customStyle="1" w:styleId="11">
    <w:name w:val="Сетка таблицы1"/>
    <w:basedOn w:val="a1"/>
    <w:next w:val="ac"/>
    <w:uiPriority w:val="39"/>
    <w:rsid w:val="008616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basedOn w:val="a1"/>
    <w:next w:val="ac"/>
    <w:uiPriority w:val="39"/>
    <w:rsid w:val="008616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c"/>
    <w:uiPriority w:val="39"/>
    <w:rsid w:val="008616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c"/>
    <w:uiPriority w:val="39"/>
    <w:rsid w:val="008616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kern w:val="2"/>
      <w:sz w:val="22"/>
      <w:szCs w:val="22"/>
      <w:bdr w:val="none" w:sz="0" w:space="0" w:color="auto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unhideWhenUsed/>
    <w:rsid w:val="007F786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7F7864"/>
    <w:rPr>
      <w:rFonts w:ascii="Courier New" w:hAnsi="Courier New" w:cs="Arial Unicode MS"/>
      <w:color w:val="000000"/>
      <w:sz w:val="24"/>
      <w:szCs w:val="24"/>
      <w:u w:color="000000"/>
    </w:rPr>
  </w:style>
  <w:style w:type="paragraph" w:styleId="af0">
    <w:name w:val="footer"/>
    <w:basedOn w:val="a"/>
    <w:link w:val="af1"/>
    <w:uiPriority w:val="99"/>
    <w:unhideWhenUsed/>
    <w:rsid w:val="007F786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7F7864"/>
    <w:rPr>
      <w:rFonts w:ascii="Courier New" w:hAnsi="Courier New"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9136</Words>
  <Characters>52076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Авакян Оксана Абрамовна</dc:creator>
  <cp:lastModifiedBy>USER</cp:lastModifiedBy>
  <cp:revision>2</cp:revision>
  <cp:lastPrinted>2026-09-24T07:41:00Z</cp:lastPrinted>
  <dcterms:created xsi:type="dcterms:W3CDTF">2026-10-06T07:52:00Z</dcterms:created>
  <dcterms:modified xsi:type="dcterms:W3CDTF">2026-10-06T07:52:00Z</dcterms:modified>
</cp:coreProperties>
</file>